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55" w:rsidRPr="00285991" w:rsidRDefault="006C5755" w:rsidP="006C5755">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м</w:t>
      </w:r>
      <w:r w:rsidRPr="00285991">
        <w:rPr>
          <w:rFonts w:ascii="Times New Roman" w:eastAsia="Calibri" w:hAnsi="Times New Roman" w:cs="Times New Roman"/>
          <w:b/>
          <w:sz w:val="24"/>
          <w:szCs w:val="24"/>
          <w:lang w:eastAsia="en-US"/>
        </w:rPr>
        <w:t>униципальное казенное дошкольное образовательное учреждения-</w:t>
      </w:r>
    </w:p>
    <w:p w:rsidR="006C5755" w:rsidRPr="00285991" w:rsidRDefault="006C5755" w:rsidP="006C5755">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детский сад №10</w:t>
      </w:r>
    </w:p>
    <w:p w:rsidR="006C5755" w:rsidRPr="00285991" w:rsidRDefault="006C5755" w:rsidP="006C5755">
      <w:pPr>
        <w:spacing w:after="0" w:line="240" w:lineRule="auto"/>
        <w:rPr>
          <w:rFonts w:ascii="Times New Roman" w:eastAsia="Calibri" w:hAnsi="Times New Roman" w:cs="Times New Roman"/>
          <w:b/>
          <w:sz w:val="24"/>
          <w:szCs w:val="24"/>
          <w:lang w:eastAsia="en-US"/>
        </w:rPr>
      </w:pPr>
    </w:p>
    <w:p w:rsidR="006C5755" w:rsidRPr="00285991" w:rsidRDefault="006C5755" w:rsidP="006C5755">
      <w:pPr>
        <w:spacing w:after="0" w:line="240" w:lineRule="auto"/>
        <w:rPr>
          <w:rFonts w:ascii="Times New Roman" w:eastAsia="Calibri" w:hAnsi="Times New Roman" w:cs="Times New Roman"/>
          <w:b/>
          <w:sz w:val="24"/>
          <w:szCs w:val="24"/>
          <w:lang w:eastAsia="en-US"/>
        </w:rPr>
      </w:pPr>
    </w:p>
    <w:p w:rsidR="006C5755" w:rsidRPr="00285991" w:rsidRDefault="006C5755" w:rsidP="006C5755">
      <w:pPr>
        <w:spacing w:after="0" w:line="240" w:lineRule="auto"/>
        <w:rPr>
          <w:rFonts w:ascii="Times New Roman" w:eastAsia="Calibri" w:hAnsi="Times New Roman" w:cs="Times New Roman"/>
          <w:b/>
          <w:sz w:val="24"/>
          <w:szCs w:val="24"/>
          <w:lang w:eastAsia="en-US"/>
        </w:rPr>
      </w:pPr>
    </w:p>
    <w:p w:rsidR="006C5755" w:rsidRPr="00285991" w:rsidRDefault="006C5755" w:rsidP="006C5755">
      <w:pPr>
        <w:spacing w:after="0" w:line="240" w:lineRule="auto"/>
        <w:rPr>
          <w:rFonts w:ascii="Times New Roman" w:eastAsia="Calibri" w:hAnsi="Times New Roman" w:cs="Times New Roman"/>
          <w:b/>
          <w:sz w:val="24"/>
          <w:szCs w:val="24"/>
          <w:lang w:eastAsia="en-US"/>
        </w:rPr>
      </w:pPr>
    </w:p>
    <w:p w:rsidR="006C5755" w:rsidRPr="00285991" w:rsidRDefault="006C5755" w:rsidP="006C5755">
      <w:pPr>
        <w:spacing w:after="0" w:line="240" w:lineRule="auto"/>
        <w:rPr>
          <w:rFonts w:ascii="Times New Roman" w:eastAsia="Calibri" w:hAnsi="Times New Roman" w:cs="Times New Roman"/>
          <w:b/>
          <w:sz w:val="24"/>
          <w:szCs w:val="24"/>
          <w:lang w:eastAsia="en-US"/>
        </w:rPr>
      </w:pPr>
    </w:p>
    <w:p w:rsidR="006C5755" w:rsidRPr="00285991" w:rsidRDefault="006C5755" w:rsidP="006C5755">
      <w:pPr>
        <w:spacing w:after="0" w:line="240" w:lineRule="auto"/>
        <w:rPr>
          <w:rFonts w:ascii="Times New Roman" w:eastAsia="Calibri" w:hAnsi="Times New Roman" w:cs="Times New Roman"/>
          <w:b/>
          <w:sz w:val="24"/>
          <w:szCs w:val="24"/>
          <w:lang w:eastAsia="en-US"/>
        </w:rPr>
      </w:pPr>
    </w:p>
    <w:p w:rsidR="006C5755" w:rsidRPr="00285991" w:rsidRDefault="006C5755" w:rsidP="006C5755">
      <w:pPr>
        <w:spacing w:after="0" w:line="240" w:lineRule="auto"/>
        <w:rPr>
          <w:rFonts w:ascii="Times New Roman" w:eastAsia="Calibri" w:hAnsi="Times New Roman" w:cs="Times New Roman"/>
          <w:b/>
          <w:sz w:val="24"/>
          <w:szCs w:val="24"/>
          <w:lang w:eastAsia="en-US"/>
        </w:rPr>
      </w:pPr>
    </w:p>
    <w:p w:rsidR="006C5755" w:rsidRPr="00285991" w:rsidRDefault="006C5755" w:rsidP="006C5755">
      <w:pPr>
        <w:spacing w:after="0" w:line="240" w:lineRule="auto"/>
        <w:rPr>
          <w:rFonts w:ascii="Times New Roman" w:eastAsia="Calibri" w:hAnsi="Times New Roman" w:cs="Times New Roman"/>
          <w:b/>
          <w:sz w:val="24"/>
          <w:szCs w:val="24"/>
          <w:lang w:eastAsia="en-US"/>
        </w:rPr>
      </w:pPr>
    </w:p>
    <w:p w:rsidR="006C5755" w:rsidRPr="00285991" w:rsidRDefault="006C5755" w:rsidP="006C5755">
      <w:pPr>
        <w:spacing w:after="0" w:line="240" w:lineRule="auto"/>
        <w:rPr>
          <w:rFonts w:ascii="Times New Roman" w:eastAsia="Calibri" w:hAnsi="Times New Roman" w:cs="Times New Roman"/>
          <w:b/>
          <w:sz w:val="24"/>
          <w:szCs w:val="24"/>
          <w:lang w:eastAsia="en-US"/>
        </w:rPr>
      </w:pPr>
    </w:p>
    <w:p w:rsidR="006C5755" w:rsidRPr="00285991" w:rsidRDefault="006C5755" w:rsidP="006C5755">
      <w:pPr>
        <w:spacing w:after="0" w:line="240" w:lineRule="auto"/>
        <w:rPr>
          <w:rFonts w:ascii="Times New Roman" w:eastAsia="Calibri" w:hAnsi="Times New Roman" w:cs="Times New Roman"/>
          <w:b/>
          <w:sz w:val="24"/>
          <w:szCs w:val="24"/>
          <w:lang w:eastAsia="en-US"/>
        </w:rPr>
      </w:pPr>
    </w:p>
    <w:p w:rsidR="006C5755" w:rsidRPr="00285991" w:rsidRDefault="006C5755" w:rsidP="006C5755">
      <w:pPr>
        <w:spacing w:after="0" w:line="240" w:lineRule="auto"/>
        <w:rPr>
          <w:rFonts w:ascii="Times New Roman" w:eastAsia="Times New Roman" w:hAnsi="Times New Roman" w:cs="Times New Roman"/>
          <w:b/>
          <w:sz w:val="24"/>
          <w:szCs w:val="24"/>
        </w:rPr>
      </w:pPr>
      <w:r>
        <w:rPr>
          <w:rFonts w:ascii="Times New Roman" w:eastAsia="Calibri" w:hAnsi="Times New Roman" w:cs="Times New Roman"/>
          <w:b/>
          <w:sz w:val="24"/>
          <w:szCs w:val="24"/>
          <w:lang w:eastAsia="en-U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8pt;height:158.25pt" fillcolor="#3cf" strokecolor="#009" strokeweight="1pt">
            <v:fill r:id="rId6" o:title=""/>
            <v:stroke r:id="rId6" o:title=""/>
            <v:shadow on="t" color="#009" offset="7pt,-7pt"/>
            <v:textpath style="font-family:&quot;Impact&quot;;v-text-spacing:52429f;v-text-kern:t" trim="t" fitpath="t" xscale="f" string="Кружок&#10;&quot;Юные скульпторы&quot;"/>
          </v:shape>
        </w:pict>
      </w:r>
    </w:p>
    <w:p w:rsidR="006C5755" w:rsidRPr="00285991" w:rsidRDefault="006C5755" w:rsidP="006C5755">
      <w:pPr>
        <w:spacing w:after="0" w:line="240" w:lineRule="auto"/>
        <w:rPr>
          <w:rFonts w:ascii="Times New Roman" w:eastAsia="Times New Roman" w:hAnsi="Times New Roman" w:cs="Times New Roman"/>
          <w:sz w:val="24"/>
          <w:szCs w:val="24"/>
        </w:rPr>
      </w:pPr>
    </w:p>
    <w:p w:rsidR="006C5755" w:rsidRPr="00285991" w:rsidRDefault="006C5755" w:rsidP="006C5755">
      <w:pPr>
        <w:spacing w:after="0" w:line="360" w:lineRule="auto"/>
        <w:jc w:val="both"/>
        <w:rPr>
          <w:rFonts w:ascii="Times New Roman" w:eastAsia="Calibri" w:hAnsi="Times New Roman" w:cs="Times New Roman"/>
          <w:b/>
          <w:sz w:val="28"/>
          <w:szCs w:val="28"/>
          <w:lang w:eastAsia="en-US"/>
        </w:rPr>
      </w:pPr>
      <w:r w:rsidRPr="00285991">
        <w:rPr>
          <w:rFonts w:ascii="Times New Roman" w:eastAsia="Calibri" w:hAnsi="Times New Roman" w:cs="Times New Roman"/>
          <w:b/>
          <w:sz w:val="28"/>
          <w:szCs w:val="28"/>
          <w:lang w:eastAsia="en-US"/>
        </w:rPr>
        <w:t xml:space="preserve">                                              </w:t>
      </w:r>
    </w:p>
    <w:p w:rsidR="006C5755" w:rsidRPr="00285991" w:rsidRDefault="006C5755" w:rsidP="006C5755">
      <w:pPr>
        <w:spacing w:after="0" w:line="360" w:lineRule="auto"/>
        <w:jc w:val="both"/>
        <w:rPr>
          <w:rFonts w:ascii="Times New Roman" w:eastAsia="Calibri" w:hAnsi="Times New Roman" w:cs="Times New Roman"/>
          <w:b/>
          <w:sz w:val="28"/>
          <w:szCs w:val="28"/>
          <w:lang w:eastAsia="en-US"/>
        </w:rPr>
      </w:pPr>
    </w:p>
    <w:p w:rsidR="006C5755" w:rsidRPr="00285991" w:rsidRDefault="006C5755" w:rsidP="006C5755">
      <w:pPr>
        <w:spacing w:after="0" w:line="360" w:lineRule="auto"/>
        <w:jc w:val="both"/>
        <w:rPr>
          <w:rFonts w:ascii="Times New Roman" w:eastAsia="Calibri" w:hAnsi="Times New Roman" w:cs="Times New Roman"/>
          <w:b/>
          <w:sz w:val="28"/>
          <w:szCs w:val="28"/>
          <w:lang w:eastAsia="en-US"/>
        </w:rPr>
      </w:pPr>
    </w:p>
    <w:p w:rsidR="006C5755" w:rsidRPr="00285991" w:rsidRDefault="006C5755" w:rsidP="006C5755">
      <w:pPr>
        <w:spacing w:after="0" w:line="360" w:lineRule="auto"/>
        <w:jc w:val="both"/>
        <w:rPr>
          <w:rFonts w:ascii="Times New Roman" w:eastAsia="Calibri" w:hAnsi="Times New Roman" w:cs="Times New Roman"/>
          <w:b/>
          <w:sz w:val="28"/>
          <w:szCs w:val="28"/>
          <w:lang w:eastAsia="en-US"/>
        </w:rPr>
      </w:pPr>
    </w:p>
    <w:p w:rsidR="006C5755" w:rsidRPr="00285991" w:rsidRDefault="006C5755" w:rsidP="006C5755">
      <w:pPr>
        <w:spacing w:after="0" w:line="360" w:lineRule="auto"/>
        <w:jc w:val="both"/>
        <w:rPr>
          <w:rFonts w:ascii="Times New Roman" w:eastAsia="Calibri" w:hAnsi="Times New Roman" w:cs="Times New Roman"/>
          <w:b/>
          <w:sz w:val="28"/>
          <w:szCs w:val="28"/>
          <w:lang w:eastAsia="en-US"/>
        </w:rPr>
      </w:pPr>
    </w:p>
    <w:p w:rsidR="006C5755" w:rsidRPr="00285991" w:rsidRDefault="006C5755" w:rsidP="006C5755">
      <w:pPr>
        <w:spacing w:after="0" w:line="360" w:lineRule="auto"/>
        <w:jc w:val="both"/>
        <w:rPr>
          <w:rFonts w:ascii="Times New Roman" w:eastAsia="Calibri" w:hAnsi="Times New Roman" w:cs="Times New Roman"/>
          <w:b/>
          <w:sz w:val="28"/>
          <w:szCs w:val="28"/>
          <w:lang w:eastAsia="en-US"/>
        </w:rPr>
      </w:pPr>
    </w:p>
    <w:p w:rsidR="006C5755" w:rsidRPr="00285991" w:rsidRDefault="006C5755" w:rsidP="006C5755">
      <w:pPr>
        <w:spacing w:after="0" w:line="360" w:lineRule="auto"/>
        <w:jc w:val="both"/>
        <w:rPr>
          <w:rFonts w:ascii="Times New Roman" w:eastAsia="Calibri" w:hAnsi="Times New Roman" w:cs="Times New Roman"/>
          <w:b/>
          <w:sz w:val="28"/>
          <w:szCs w:val="28"/>
          <w:lang w:eastAsia="en-US"/>
        </w:rPr>
      </w:pPr>
    </w:p>
    <w:p w:rsidR="006C5755" w:rsidRDefault="006C5755" w:rsidP="006C5755">
      <w:pPr>
        <w:tabs>
          <w:tab w:val="left" w:pos="3944"/>
          <w:tab w:val="left" w:pos="4007"/>
        </w:tabs>
        <w:spacing w:after="0" w:line="360" w:lineRule="auto"/>
        <w:jc w:val="both"/>
        <w:rPr>
          <w:rFonts w:ascii="Times New Roman" w:eastAsia="Calibri" w:hAnsi="Times New Roman" w:cs="Times New Roman"/>
          <w:b/>
          <w:sz w:val="28"/>
          <w:szCs w:val="28"/>
          <w:lang w:eastAsia="en-US"/>
        </w:rPr>
      </w:pPr>
      <w:r w:rsidRPr="00285991">
        <w:rPr>
          <w:rFonts w:ascii="Times New Roman" w:eastAsia="Calibri" w:hAnsi="Times New Roman" w:cs="Times New Roman"/>
          <w:b/>
          <w:sz w:val="28"/>
          <w:szCs w:val="28"/>
          <w:lang w:eastAsia="en-US"/>
        </w:rPr>
        <w:tab/>
        <w:t xml:space="preserve"> </w:t>
      </w:r>
      <w:r>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ab/>
        <w:t xml:space="preserve">Выполнили: </w:t>
      </w:r>
      <w:proofErr w:type="spellStart"/>
      <w:r>
        <w:rPr>
          <w:rFonts w:ascii="Times New Roman" w:eastAsia="Calibri" w:hAnsi="Times New Roman" w:cs="Times New Roman"/>
          <w:b/>
          <w:sz w:val="28"/>
          <w:szCs w:val="28"/>
          <w:lang w:eastAsia="en-US"/>
        </w:rPr>
        <w:t>Бублиц</w:t>
      </w:r>
      <w:proofErr w:type="spellEnd"/>
      <w:r>
        <w:rPr>
          <w:rFonts w:ascii="Times New Roman" w:eastAsia="Calibri" w:hAnsi="Times New Roman" w:cs="Times New Roman"/>
          <w:b/>
          <w:sz w:val="28"/>
          <w:szCs w:val="28"/>
          <w:lang w:eastAsia="en-US"/>
        </w:rPr>
        <w:t xml:space="preserve"> Н.П., </w:t>
      </w:r>
    </w:p>
    <w:p w:rsidR="006C5755" w:rsidRPr="00285991" w:rsidRDefault="006C5755" w:rsidP="006C5755">
      <w:pPr>
        <w:tabs>
          <w:tab w:val="left" w:pos="3944"/>
          <w:tab w:val="left" w:pos="4007"/>
        </w:tabs>
        <w:spacing w:after="0" w:line="36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Бахман Е.А.                 </w:t>
      </w:r>
    </w:p>
    <w:p w:rsidR="006C5755" w:rsidRPr="00285991" w:rsidRDefault="006C5755" w:rsidP="006C5755">
      <w:pPr>
        <w:spacing w:after="0" w:line="360" w:lineRule="auto"/>
        <w:rPr>
          <w:rFonts w:ascii="Times New Roman" w:eastAsia="Calibri" w:hAnsi="Times New Roman" w:cs="Times New Roman"/>
          <w:b/>
          <w:sz w:val="28"/>
          <w:szCs w:val="28"/>
          <w:lang w:eastAsia="en-US"/>
        </w:rPr>
      </w:pPr>
    </w:p>
    <w:p w:rsidR="006C5755" w:rsidRPr="00285991" w:rsidRDefault="006C5755" w:rsidP="006C5755">
      <w:pPr>
        <w:spacing w:after="0" w:line="360" w:lineRule="auto"/>
        <w:jc w:val="both"/>
        <w:rPr>
          <w:rFonts w:ascii="Times New Roman" w:eastAsia="Calibri" w:hAnsi="Times New Roman" w:cs="Times New Roman"/>
          <w:b/>
          <w:sz w:val="28"/>
          <w:szCs w:val="28"/>
          <w:lang w:eastAsia="en-US"/>
        </w:rPr>
      </w:pPr>
    </w:p>
    <w:p w:rsidR="006C5755" w:rsidRPr="00285991" w:rsidRDefault="006C5755" w:rsidP="006C5755">
      <w:pPr>
        <w:spacing w:after="0" w:line="360" w:lineRule="auto"/>
        <w:jc w:val="both"/>
        <w:rPr>
          <w:rFonts w:ascii="Times New Roman" w:eastAsia="Calibri" w:hAnsi="Times New Roman" w:cs="Times New Roman"/>
          <w:b/>
          <w:sz w:val="28"/>
          <w:szCs w:val="28"/>
          <w:lang w:eastAsia="en-US"/>
        </w:rPr>
      </w:pPr>
    </w:p>
    <w:p w:rsidR="006C5755" w:rsidRPr="00285991" w:rsidRDefault="006C5755" w:rsidP="006C5755">
      <w:pPr>
        <w:spacing w:after="0" w:line="360" w:lineRule="auto"/>
        <w:jc w:val="both"/>
        <w:rPr>
          <w:rFonts w:ascii="Times New Roman" w:eastAsia="Calibri" w:hAnsi="Times New Roman" w:cs="Times New Roman"/>
          <w:b/>
          <w:sz w:val="28"/>
          <w:szCs w:val="28"/>
          <w:lang w:eastAsia="en-US"/>
        </w:rPr>
      </w:pPr>
    </w:p>
    <w:p w:rsidR="006C5755" w:rsidRPr="00285991" w:rsidRDefault="006C5755" w:rsidP="006C5755">
      <w:pPr>
        <w:spacing w:after="0" w:line="360" w:lineRule="auto"/>
        <w:jc w:val="both"/>
        <w:rPr>
          <w:rFonts w:ascii="Times New Roman" w:eastAsia="Calibri" w:hAnsi="Times New Roman" w:cs="Times New Roman"/>
          <w:b/>
          <w:sz w:val="28"/>
          <w:szCs w:val="28"/>
          <w:lang w:eastAsia="en-US"/>
        </w:rPr>
      </w:pPr>
    </w:p>
    <w:p w:rsidR="006C5755" w:rsidRPr="00285991" w:rsidRDefault="006C5755" w:rsidP="006C5755">
      <w:pPr>
        <w:spacing w:after="0" w:line="360" w:lineRule="auto"/>
        <w:jc w:val="both"/>
        <w:rPr>
          <w:rFonts w:ascii="Times New Roman" w:eastAsia="Calibri" w:hAnsi="Times New Roman" w:cs="Times New Roman"/>
          <w:b/>
          <w:sz w:val="28"/>
          <w:szCs w:val="28"/>
          <w:lang w:eastAsia="en-US"/>
        </w:rPr>
      </w:pPr>
    </w:p>
    <w:p w:rsidR="006C5755" w:rsidRPr="00285991" w:rsidRDefault="006C5755" w:rsidP="006C5755">
      <w:pPr>
        <w:tabs>
          <w:tab w:val="left" w:pos="2723"/>
        </w:tabs>
        <w:spacing w:after="0" w:line="360" w:lineRule="auto"/>
        <w:jc w:val="both"/>
        <w:rPr>
          <w:rFonts w:ascii="Times New Roman" w:eastAsia="Calibri" w:hAnsi="Times New Roman" w:cs="Times New Roman"/>
          <w:b/>
          <w:sz w:val="28"/>
          <w:szCs w:val="28"/>
          <w:lang w:eastAsia="en-US"/>
        </w:rPr>
      </w:pPr>
      <w:r w:rsidRPr="00285991">
        <w:rPr>
          <w:rFonts w:ascii="Times New Roman" w:eastAsia="Calibri" w:hAnsi="Times New Roman" w:cs="Times New Roman"/>
          <w:b/>
          <w:sz w:val="28"/>
          <w:szCs w:val="28"/>
          <w:lang w:eastAsia="en-US"/>
        </w:rPr>
        <w:tab/>
        <w:t xml:space="preserve">                 2016г</w:t>
      </w:r>
    </w:p>
    <w:p w:rsidR="006C5755" w:rsidRDefault="006C5755" w:rsidP="006C5755">
      <w:pPr>
        <w:spacing w:after="0" w:line="240" w:lineRule="auto"/>
        <w:jc w:val="center"/>
        <w:rPr>
          <w:rFonts w:ascii="Times New Roman" w:eastAsia="Calibri" w:hAnsi="Times New Roman" w:cs="Times New Roman"/>
          <w:b/>
          <w:sz w:val="28"/>
          <w:szCs w:val="28"/>
          <w:lang w:eastAsia="en-US"/>
        </w:rPr>
      </w:pPr>
      <w:r w:rsidRPr="00285991">
        <w:rPr>
          <w:rFonts w:ascii="Times New Roman" w:eastAsia="Calibri" w:hAnsi="Times New Roman" w:cs="Times New Roman"/>
          <w:b/>
          <w:sz w:val="28"/>
          <w:szCs w:val="28"/>
          <w:lang w:eastAsia="en-US"/>
        </w:rPr>
        <w:lastRenderedPageBreak/>
        <w:t>Пояснительная записка</w:t>
      </w:r>
    </w:p>
    <w:p w:rsidR="006C5755" w:rsidRDefault="006C5755" w:rsidP="006C5755">
      <w:pPr>
        <w:spacing w:after="0" w:line="240" w:lineRule="auto"/>
        <w:jc w:val="center"/>
        <w:rPr>
          <w:rFonts w:ascii="Times New Roman" w:eastAsia="Calibri" w:hAnsi="Times New Roman" w:cs="Times New Roman"/>
          <w:b/>
          <w:sz w:val="28"/>
          <w:szCs w:val="28"/>
          <w:lang w:eastAsia="en-US"/>
        </w:rPr>
      </w:pPr>
    </w:p>
    <w:p w:rsidR="006C5755" w:rsidRPr="00CD1957" w:rsidRDefault="006C5755" w:rsidP="006C5755">
      <w:pPr>
        <w:pStyle w:val="c0"/>
        <w:shd w:val="clear" w:color="auto" w:fill="FFFFFF"/>
        <w:spacing w:before="0" w:beforeAutospacing="0" w:after="0" w:afterAutospacing="0"/>
        <w:rPr>
          <w:color w:val="000000"/>
        </w:rPr>
      </w:pPr>
      <w:r w:rsidRPr="00CD1957">
        <w:rPr>
          <w:rStyle w:val="c9"/>
          <w:b/>
          <w:bCs/>
          <w:color w:val="000000"/>
        </w:rPr>
        <w:t>   </w:t>
      </w:r>
      <w:proofErr w:type="spellStart"/>
      <w:r w:rsidRPr="00CD1957">
        <w:rPr>
          <w:rStyle w:val="c9"/>
          <w:b/>
          <w:bCs/>
          <w:color w:val="000000"/>
        </w:rPr>
        <w:t>Тестопластика</w:t>
      </w:r>
      <w:proofErr w:type="spellEnd"/>
      <w:r w:rsidRPr="00CD1957">
        <w:rPr>
          <w:rStyle w:val="c4"/>
          <w:color w:val="000000"/>
        </w:rPr>
        <w:t> – один из народных промыслов. Поделки из теста очень древняя традиция, но в современном мире высоко ценится всё, что сделано своими руками. Солёное тесто – очень популярный в последнее время материал для лепки. Тесто эластично, его легко обрабатывать, изделия из него долговечны.</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Программа «</w:t>
      </w:r>
      <w:r w:rsidRPr="00CD1957">
        <w:rPr>
          <w:rStyle w:val="c9"/>
          <w:b/>
          <w:bCs/>
          <w:color w:val="000000"/>
        </w:rPr>
        <w:t>Юные скульпторы</w:t>
      </w:r>
      <w:r w:rsidRPr="00CD1957">
        <w:rPr>
          <w:rStyle w:val="c4"/>
          <w:color w:val="000000"/>
        </w:rPr>
        <w:t xml:space="preserve">» имеет художественно-эстетическую направленность. Занятия творческой деятельностью оказывают сильное воздействие на эмоционально-волевую сферу </w:t>
      </w:r>
      <w:proofErr w:type="gramStart"/>
      <w:r w:rsidRPr="00CD1957">
        <w:rPr>
          <w:rStyle w:val="c4"/>
          <w:color w:val="000000"/>
        </w:rPr>
        <w:t>обучающихся</w:t>
      </w:r>
      <w:proofErr w:type="gramEnd"/>
      <w:r w:rsidRPr="00CD1957">
        <w:rPr>
          <w:rStyle w:val="c4"/>
          <w:color w:val="000000"/>
        </w:rPr>
        <w:t>. Процесс овладения определёнными навыками исполнения не только раскрепощают художественное мышление, но и большей мере накладывают отпечаток на мировосприятие и систему жизненных ориентировок, целей и ценностей.</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w:t>
      </w:r>
      <w:r w:rsidRPr="00CD1957">
        <w:rPr>
          <w:rStyle w:val="c9"/>
          <w:b/>
          <w:bCs/>
          <w:color w:val="000000"/>
        </w:rPr>
        <w:t>Актуальность</w:t>
      </w:r>
      <w:r w:rsidRPr="00CD1957">
        <w:rPr>
          <w:rStyle w:val="c4"/>
          <w:color w:val="000000"/>
        </w:rPr>
        <w:t xml:space="preserve">. Дети очень любят лепить. Зачем современному ребёнку лепка? Лепка является одним из самых осязаемых видов художественного творчества, в котором из пластичных материалов создаются объёмные </w:t>
      </w:r>
      <w:proofErr w:type="gramStart"/>
      <w:r w:rsidRPr="00CD1957">
        <w:rPr>
          <w:rStyle w:val="c4"/>
          <w:color w:val="000000"/>
        </w:rPr>
        <w:t xml:space="preserve">( </w:t>
      </w:r>
      <w:proofErr w:type="gramEnd"/>
      <w:r w:rsidRPr="00CD1957">
        <w:rPr>
          <w:rStyle w:val="c4"/>
          <w:color w:val="000000"/>
        </w:rPr>
        <w:t xml:space="preserve">иногда рельефные) образы и целые композиции. Техника лепки богата и разнообразна, но при этом доступна любому человеку. Занятия в мастерской </w:t>
      </w:r>
      <w:proofErr w:type="spellStart"/>
      <w:r w:rsidRPr="00CD1957">
        <w:rPr>
          <w:rStyle w:val="c4"/>
          <w:color w:val="000000"/>
        </w:rPr>
        <w:t>тестопластики</w:t>
      </w:r>
      <w:proofErr w:type="spellEnd"/>
      <w:r w:rsidRPr="00CD1957">
        <w:rPr>
          <w:rStyle w:val="c4"/>
          <w:color w:val="000000"/>
        </w:rPr>
        <w:t xml:space="preserve"> даёт уникальную возможность моделировать мир и своё представление о нём в пространственно-пластичных образах. У каждого ребёнка появляется возможность создать свой удивительный мир.</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w:t>
      </w:r>
      <w:r w:rsidRPr="00CD1957">
        <w:rPr>
          <w:rStyle w:val="c9"/>
          <w:b/>
          <w:bCs/>
          <w:color w:val="000000"/>
        </w:rPr>
        <w:t>Целесообразность</w:t>
      </w:r>
      <w:r w:rsidRPr="00CD1957">
        <w:rPr>
          <w:rStyle w:val="c4"/>
          <w:color w:val="000000"/>
        </w:rPr>
        <w:t>.  </w:t>
      </w:r>
      <w:proofErr w:type="spellStart"/>
      <w:r w:rsidRPr="00CD1957">
        <w:rPr>
          <w:rStyle w:val="c4"/>
          <w:color w:val="000000"/>
        </w:rPr>
        <w:t>Тестопластика</w:t>
      </w:r>
      <w:proofErr w:type="spellEnd"/>
      <w:r w:rsidRPr="00CD1957">
        <w:rPr>
          <w:rStyle w:val="c4"/>
          <w:color w:val="000000"/>
        </w:rPr>
        <w:t xml:space="preserve"> –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Занятья лепкой комплексно воздействуют на развитие ребёнка:</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Повышает сенсорную чувствительность, то есть способствует тонкому восприятию формы, фактуры, цвета, веса, пластики;</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Синхронизирует работу обеих рук;</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Развивает воображение, пространственное мышление, мелкую моторику рук;</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Формируют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Способствует формированию умственных способностей детей, расширяет их художественный кругозор, способствует формированию художественно-эстетического вкуса.</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В процессе обучения у ребят налаживаются межличностные отношения, укрепляется дружба. Царит искренняя атмосфера.</w:t>
      </w:r>
    </w:p>
    <w:p w:rsidR="006C5755" w:rsidRPr="00CD1957" w:rsidRDefault="006C5755" w:rsidP="006C5755">
      <w:pPr>
        <w:pStyle w:val="c0"/>
        <w:shd w:val="clear" w:color="auto" w:fill="FFFFFF"/>
        <w:spacing w:before="0" w:beforeAutospacing="0" w:after="0" w:afterAutospacing="0"/>
        <w:rPr>
          <w:color w:val="000000"/>
        </w:rPr>
      </w:pPr>
      <w:r w:rsidRPr="00CD1957">
        <w:rPr>
          <w:rStyle w:val="c9"/>
          <w:b/>
          <w:bCs/>
          <w:color w:val="000000"/>
        </w:rPr>
        <w:t>ЦЕЛИ, ЗАДАЧИ РАБОТЫ КРУЖКА:</w:t>
      </w:r>
    </w:p>
    <w:p w:rsidR="006C5755" w:rsidRPr="00CD1957" w:rsidRDefault="006C5755" w:rsidP="006C5755">
      <w:pPr>
        <w:pStyle w:val="c0"/>
        <w:shd w:val="clear" w:color="auto" w:fill="FFFFFF"/>
        <w:spacing w:before="0" w:beforeAutospacing="0" w:after="0" w:afterAutospacing="0"/>
        <w:rPr>
          <w:color w:val="000000"/>
        </w:rPr>
      </w:pPr>
      <w:r w:rsidRPr="00CD1957">
        <w:rPr>
          <w:rStyle w:val="c9"/>
          <w:b/>
          <w:bCs/>
          <w:color w:val="000000"/>
        </w:rPr>
        <w:t>Цели:</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обучение учащихся навыкам изготовления разнообразных изделий из соленого теста,</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воспитание творческой личности, развитие её  интересов, наклонностей, способностей.</w:t>
      </w:r>
    </w:p>
    <w:p w:rsidR="006C5755" w:rsidRPr="00CD1957" w:rsidRDefault="006C5755" w:rsidP="006C5755">
      <w:pPr>
        <w:pStyle w:val="c0"/>
        <w:shd w:val="clear" w:color="auto" w:fill="FFFFFF"/>
        <w:spacing w:before="0" w:beforeAutospacing="0" w:after="0" w:afterAutospacing="0"/>
        <w:rPr>
          <w:color w:val="000000"/>
        </w:rPr>
      </w:pPr>
      <w:r w:rsidRPr="00CD1957">
        <w:rPr>
          <w:rStyle w:val="c9"/>
          <w:b/>
          <w:bCs/>
          <w:color w:val="000000"/>
        </w:rPr>
        <w:t>Задачи:</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вооружить детей знаниями в изучаемой области, выработать необходимые практические умения и навыки.</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развивать творческие способности, фантазию, воображение.</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развивать мелкую моторику рук и готовность руки к школе.</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воспитывать художественно – эстетический вкус, трудолюбие, аккуратность.</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помогать детям в их желании сделать свои работы общественно – значимыми.</w:t>
      </w:r>
    </w:p>
    <w:p w:rsidR="006C5755" w:rsidRPr="00CD1957" w:rsidRDefault="006C5755" w:rsidP="006C5755">
      <w:pPr>
        <w:pStyle w:val="c0"/>
        <w:shd w:val="clear" w:color="auto" w:fill="FFFFFF"/>
        <w:spacing w:before="0" w:beforeAutospacing="0" w:after="0" w:afterAutospacing="0"/>
        <w:rPr>
          <w:color w:val="000000"/>
        </w:rPr>
      </w:pPr>
      <w:r w:rsidRPr="00CD1957">
        <w:rPr>
          <w:rStyle w:val="c9"/>
          <w:b/>
          <w:bCs/>
          <w:color w:val="000000"/>
        </w:rPr>
        <w:t>Принципы:</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Сезонности: построение и корректировка познавательного содержания программы с учётом природных особенностей в данный момент деятельности.</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Цикличности: построение содержания программы с постепенным усложнением от возраста к возрасту.</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lastRenderedPageBreak/>
        <w:t>Принцип обогащения сенсорного опыта.</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Последовательности и систематичности.</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Личностно-ориентированный подход.</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Принцип взаимосвязи продуктивной деятельности с другими видами детской активности.</w:t>
      </w:r>
    </w:p>
    <w:p w:rsidR="006C5755" w:rsidRPr="00CD1957" w:rsidRDefault="006C5755" w:rsidP="006C5755">
      <w:pPr>
        <w:pStyle w:val="c0"/>
        <w:shd w:val="clear" w:color="auto" w:fill="FFFFFF"/>
        <w:spacing w:before="0" w:beforeAutospacing="0" w:after="0" w:afterAutospacing="0"/>
        <w:rPr>
          <w:color w:val="000000"/>
        </w:rPr>
      </w:pPr>
      <w:r w:rsidRPr="00CD1957">
        <w:rPr>
          <w:rStyle w:val="c9"/>
          <w:b/>
          <w:bCs/>
          <w:color w:val="000000"/>
        </w:rPr>
        <w:t>Технологии:</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Игровое обучение</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Педагогика сотрудничества</w:t>
      </w:r>
    </w:p>
    <w:p w:rsidR="006C5755" w:rsidRPr="00CD1957" w:rsidRDefault="006C5755" w:rsidP="006C5755">
      <w:pPr>
        <w:pStyle w:val="c0"/>
        <w:shd w:val="clear" w:color="auto" w:fill="FFFFFF"/>
        <w:spacing w:before="0" w:beforeAutospacing="0" w:after="0" w:afterAutospacing="0"/>
        <w:rPr>
          <w:color w:val="000000"/>
        </w:rPr>
      </w:pPr>
      <w:r w:rsidRPr="00CD1957">
        <w:rPr>
          <w:rStyle w:val="c9"/>
          <w:b/>
          <w:bCs/>
          <w:color w:val="000000"/>
        </w:rPr>
        <w:t>Методы</w:t>
      </w:r>
      <w:r w:rsidRPr="00CD1957">
        <w:rPr>
          <w:rStyle w:val="c4"/>
          <w:color w:val="000000"/>
        </w:rPr>
        <w:t>:</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Наглядный (показ, образцы поделок, иллюстрации);</w:t>
      </w:r>
    </w:p>
    <w:p w:rsidR="006C5755" w:rsidRPr="00CD1957" w:rsidRDefault="006C5755" w:rsidP="006C5755">
      <w:pPr>
        <w:pStyle w:val="c0"/>
        <w:shd w:val="clear" w:color="auto" w:fill="FFFFFF"/>
        <w:spacing w:before="0" w:beforeAutospacing="0" w:after="0" w:afterAutospacing="0"/>
        <w:rPr>
          <w:color w:val="000000"/>
        </w:rPr>
      </w:pPr>
      <w:proofErr w:type="gramStart"/>
      <w:r w:rsidRPr="00CD1957">
        <w:rPr>
          <w:rStyle w:val="c4"/>
          <w:color w:val="000000"/>
        </w:rPr>
        <w:t>Словесный</w:t>
      </w:r>
      <w:proofErr w:type="gramEnd"/>
      <w:r w:rsidRPr="00CD1957">
        <w:rPr>
          <w:rStyle w:val="c4"/>
          <w:color w:val="000000"/>
        </w:rPr>
        <w:t xml:space="preserve"> (беседа, пояснение, вопросы, художественное слово)</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Практический</w:t>
      </w:r>
    </w:p>
    <w:p w:rsidR="006C5755" w:rsidRPr="00CD1957" w:rsidRDefault="006C5755" w:rsidP="006C5755">
      <w:pPr>
        <w:pStyle w:val="c0"/>
        <w:shd w:val="clear" w:color="auto" w:fill="FFFFFF"/>
        <w:spacing w:before="0" w:beforeAutospacing="0" w:after="0" w:afterAutospacing="0"/>
        <w:rPr>
          <w:color w:val="000000"/>
        </w:rPr>
      </w:pPr>
      <w:r w:rsidRPr="00CD1957">
        <w:rPr>
          <w:rStyle w:val="c9"/>
          <w:b/>
          <w:bCs/>
          <w:color w:val="000000"/>
        </w:rPr>
        <w:t>Формы:</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Индивидуальные</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подгрупповые</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групповые.</w:t>
      </w:r>
    </w:p>
    <w:p w:rsidR="006C5755" w:rsidRPr="00CD1957" w:rsidRDefault="006C5755" w:rsidP="006C5755">
      <w:pPr>
        <w:pStyle w:val="c0"/>
        <w:shd w:val="clear" w:color="auto" w:fill="FFFFFF"/>
        <w:spacing w:before="0" w:beforeAutospacing="0" w:after="0" w:afterAutospacing="0"/>
        <w:rPr>
          <w:color w:val="000000"/>
        </w:rPr>
      </w:pPr>
      <w:r w:rsidRPr="00CD1957">
        <w:rPr>
          <w:rStyle w:val="c4"/>
          <w:b/>
          <w:bCs/>
          <w:color w:val="000000"/>
        </w:rPr>
        <w:t>Средства:</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соленое тесто</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стеки</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доски</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кисти</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краска гуашь</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шаблоны</w:t>
      </w:r>
    </w:p>
    <w:p w:rsidR="006C5755" w:rsidRPr="00CD1957" w:rsidRDefault="006C5755" w:rsidP="006C5755">
      <w:pPr>
        <w:pStyle w:val="c0"/>
        <w:shd w:val="clear" w:color="auto" w:fill="FFFFFF"/>
        <w:spacing w:before="0" w:beforeAutospacing="0" w:after="0" w:afterAutospacing="0"/>
        <w:rPr>
          <w:rStyle w:val="c4"/>
          <w:color w:val="000000"/>
        </w:rPr>
      </w:pPr>
      <w:r w:rsidRPr="00CD1957">
        <w:rPr>
          <w:rStyle w:val="c4"/>
          <w:color w:val="000000"/>
        </w:rPr>
        <w:t>              Программа рассчитана на 5 лет</w:t>
      </w:r>
      <w:proofErr w:type="gramStart"/>
      <w:r w:rsidRPr="00CD1957">
        <w:rPr>
          <w:rStyle w:val="c4"/>
          <w:color w:val="000000"/>
        </w:rPr>
        <w:t xml:space="preserve"> .</w:t>
      </w:r>
      <w:proofErr w:type="gramEnd"/>
      <w:r w:rsidRPr="00CD1957">
        <w:rPr>
          <w:rStyle w:val="c4"/>
          <w:color w:val="000000"/>
        </w:rPr>
        <w:t xml:space="preserve"> Занятия проводятся 1 раз в неделю.</w:t>
      </w:r>
    </w:p>
    <w:p w:rsidR="006C5755" w:rsidRPr="00CD1957" w:rsidRDefault="006C5755" w:rsidP="006C5755">
      <w:pPr>
        <w:spacing w:after="0" w:line="240" w:lineRule="auto"/>
        <w:jc w:val="both"/>
        <w:rPr>
          <w:rFonts w:ascii="Times New Roman" w:eastAsia="Calibri" w:hAnsi="Times New Roman" w:cs="Times New Roman"/>
          <w:sz w:val="24"/>
          <w:szCs w:val="24"/>
          <w:lang w:eastAsia="en-US"/>
        </w:rPr>
      </w:pPr>
      <w:r w:rsidRPr="00CD1957">
        <w:rPr>
          <w:rFonts w:ascii="Times New Roman" w:eastAsia="Calibri" w:hAnsi="Times New Roman" w:cs="Times New Roman"/>
          <w:sz w:val="24"/>
          <w:szCs w:val="24"/>
          <w:lang w:eastAsia="en-US"/>
        </w:rPr>
        <w:t xml:space="preserve">На этапе </w:t>
      </w:r>
      <w:proofErr w:type="gramStart"/>
      <w:r w:rsidRPr="00CD1957">
        <w:rPr>
          <w:rFonts w:ascii="Times New Roman" w:eastAsia="Calibri" w:hAnsi="Times New Roman" w:cs="Times New Roman"/>
          <w:sz w:val="24"/>
          <w:szCs w:val="24"/>
          <w:lang w:eastAsia="en-US"/>
        </w:rPr>
        <w:t>работы</w:t>
      </w:r>
      <w:proofErr w:type="gramEnd"/>
      <w:r w:rsidRPr="00CD1957">
        <w:rPr>
          <w:rFonts w:ascii="Times New Roman" w:eastAsia="Calibri" w:hAnsi="Times New Roman" w:cs="Times New Roman"/>
          <w:sz w:val="24"/>
          <w:szCs w:val="24"/>
          <w:lang w:eastAsia="en-US"/>
        </w:rPr>
        <w:t xml:space="preserve"> с детьми начиная с младшего дошкольного возраста основной задачей  работы кружка является-повышение интереса к новому виду деятельности и новому материалу.</w:t>
      </w:r>
    </w:p>
    <w:p w:rsidR="006C5755" w:rsidRPr="00CD1957" w:rsidRDefault="006C5755" w:rsidP="006C5755">
      <w:pPr>
        <w:spacing w:after="0" w:line="240" w:lineRule="auto"/>
        <w:jc w:val="both"/>
        <w:rPr>
          <w:rFonts w:ascii="Times New Roman" w:eastAsia="Calibri" w:hAnsi="Times New Roman" w:cs="Times New Roman"/>
          <w:sz w:val="24"/>
          <w:szCs w:val="24"/>
          <w:lang w:eastAsia="en-US"/>
        </w:rPr>
      </w:pPr>
      <w:r w:rsidRPr="00CD1957">
        <w:rPr>
          <w:rFonts w:ascii="Times New Roman" w:eastAsia="Calibri" w:hAnsi="Times New Roman" w:cs="Times New Roman"/>
          <w:sz w:val="24"/>
          <w:szCs w:val="24"/>
          <w:lang w:eastAsia="en-US"/>
        </w:rPr>
        <w:t>В средней группе главным направлением деятельности кружка является знакомство детей с различными способами лепки и способами оформления вылепленных изделий.</w:t>
      </w:r>
    </w:p>
    <w:p w:rsidR="006C5755" w:rsidRDefault="006C5755" w:rsidP="006C5755">
      <w:pPr>
        <w:spacing w:after="0" w:line="240" w:lineRule="auto"/>
        <w:jc w:val="both"/>
        <w:rPr>
          <w:rFonts w:ascii="Times New Roman" w:eastAsia="Calibri" w:hAnsi="Times New Roman" w:cs="Times New Roman"/>
          <w:sz w:val="24"/>
          <w:szCs w:val="24"/>
          <w:lang w:eastAsia="en-US"/>
        </w:rPr>
      </w:pPr>
      <w:r w:rsidRPr="00CD1957">
        <w:rPr>
          <w:rFonts w:ascii="Times New Roman" w:eastAsia="Calibri" w:hAnsi="Times New Roman" w:cs="Times New Roman"/>
          <w:sz w:val="24"/>
          <w:szCs w:val="24"/>
          <w:lang w:eastAsia="en-US"/>
        </w:rPr>
        <w:t>В старшей и подготовительной группе  работа будет направлена на детское творчество, создание композиционных работ как коллективных, так и индивидуальных.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4785"/>
        <w:gridCol w:w="4786"/>
      </w:tblGrid>
      <w:tr w:rsidR="006C5755" w:rsidRPr="00A82515" w:rsidTr="007E733D">
        <w:trPr>
          <w:trHeight w:val="527"/>
        </w:trPr>
        <w:tc>
          <w:tcPr>
            <w:tcW w:w="9571" w:type="dxa"/>
            <w:gridSpan w:val="2"/>
          </w:tcPr>
          <w:p w:rsidR="006C5755" w:rsidRPr="00A82515" w:rsidRDefault="006C5755" w:rsidP="007E733D">
            <w:pPr>
              <w:spacing w:after="0" w:line="240" w:lineRule="auto"/>
              <w:ind w:firstLine="709"/>
              <w:contextualSpacing/>
              <w:rPr>
                <w:rFonts w:ascii="Times New Roman" w:eastAsia="Times New Roman" w:hAnsi="Times New Roman" w:cs="Times New Roman"/>
                <w:b/>
                <w:sz w:val="24"/>
                <w:szCs w:val="24"/>
              </w:rPr>
            </w:pPr>
            <w:r w:rsidRPr="00A82515">
              <w:rPr>
                <w:rFonts w:ascii="Times New Roman" w:eastAsia="Times New Roman" w:hAnsi="Times New Roman" w:cs="Times New Roman"/>
                <w:sz w:val="24"/>
                <w:szCs w:val="24"/>
              </w:rPr>
              <w:t xml:space="preserve">                  </w:t>
            </w:r>
            <w:r w:rsidRPr="00A82515">
              <w:rPr>
                <w:rFonts w:ascii="Times New Roman" w:eastAsia="Times New Roman" w:hAnsi="Times New Roman" w:cs="Times New Roman"/>
                <w:b/>
                <w:sz w:val="24"/>
                <w:szCs w:val="24"/>
              </w:rPr>
              <w:t>Интеграция образовательных областей</w:t>
            </w:r>
          </w:p>
        </w:tc>
      </w:tr>
      <w:tr w:rsidR="006C5755" w:rsidRPr="00A82515" w:rsidTr="007E733D">
        <w:tblPrEx>
          <w:tblLook w:val="04A0" w:firstRow="1" w:lastRow="0" w:firstColumn="1" w:lastColumn="0" w:noHBand="0" w:noVBand="1"/>
        </w:tblPrEx>
        <w:trPr>
          <w:trHeight w:val="746"/>
        </w:trPr>
        <w:tc>
          <w:tcPr>
            <w:tcW w:w="4785" w:type="dxa"/>
          </w:tcPr>
          <w:p w:rsidR="006C5755" w:rsidRPr="00A82515" w:rsidRDefault="006C5755" w:rsidP="007E733D">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По задачам и содержанию</w:t>
            </w:r>
          </w:p>
          <w:p w:rsidR="006C5755" w:rsidRPr="00A82515" w:rsidRDefault="006C5755" w:rsidP="007E733D">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психолого-педагогической работы</w:t>
            </w:r>
          </w:p>
        </w:tc>
        <w:tc>
          <w:tcPr>
            <w:tcW w:w="4786" w:type="dxa"/>
          </w:tcPr>
          <w:p w:rsidR="006C5755" w:rsidRPr="00A82515" w:rsidRDefault="006C5755" w:rsidP="007E733D">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По средствам организации и оптимизации образовательного процесса</w:t>
            </w:r>
          </w:p>
        </w:tc>
      </w:tr>
      <w:tr w:rsidR="006C5755" w:rsidRPr="00A82515" w:rsidTr="007E733D">
        <w:tblPrEx>
          <w:tblLook w:val="04A0" w:firstRow="1" w:lastRow="0" w:firstColumn="1" w:lastColumn="0" w:noHBand="0" w:noVBand="1"/>
        </w:tblPrEx>
        <w:trPr>
          <w:trHeight w:val="841"/>
        </w:trPr>
        <w:tc>
          <w:tcPr>
            <w:tcW w:w="4785" w:type="dxa"/>
          </w:tcPr>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r w:rsidRPr="00A82515">
              <w:rPr>
                <w:rFonts w:ascii="Times New Roman" w:eastAsia="Times New Roman" w:hAnsi="Times New Roman" w:cs="Times New Roman"/>
                <w:b/>
                <w:i/>
                <w:sz w:val="24"/>
                <w:szCs w:val="24"/>
              </w:rPr>
              <w:t xml:space="preserve">«Труд»  -  </w:t>
            </w:r>
            <w:r w:rsidRPr="00A82515">
              <w:rPr>
                <w:rFonts w:ascii="Times New Roman" w:eastAsia="Times New Roman" w:hAnsi="Times New Roman" w:cs="Times New Roman"/>
                <w:sz w:val="24"/>
                <w:szCs w:val="24"/>
              </w:rPr>
              <w:t>Формировать трудовые умения и навыки, адекватных возрасту воспитанников, трудолюбия в различных видах конструктивной деятельности</w:t>
            </w:r>
          </w:p>
          <w:p w:rsidR="006C5755" w:rsidRPr="00A82515" w:rsidRDefault="006C5755" w:rsidP="007E733D">
            <w:pPr>
              <w:spacing w:after="0" w:line="240" w:lineRule="auto"/>
              <w:ind w:firstLine="709"/>
              <w:contextualSpacing/>
              <w:rPr>
                <w:rFonts w:ascii="Times New Roman" w:eastAsia="Times New Roman" w:hAnsi="Times New Roman" w:cs="Times New Roman"/>
                <w:b/>
                <w:i/>
                <w:sz w:val="24"/>
                <w:szCs w:val="24"/>
              </w:rPr>
            </w:pPr>
            <w:r w:rsidRPr="00A82515">
              <w:rPr>
                <w:rFonts w:ascii="Times New Roman" w:eastAsia="Times New Roman" w:hAnsi="Times New Roman" w:cs="Times New Roman"/>
                <w:b/>
                <w:i/>
                <w:sz w:val="24"/>
                <w:szCs w:val="24"/>
              </w:rPr>
              <w:t xml:space="preserve">«Безопасность» - </w:t>
            </w:r>
            <w:r w:rsidRPr="00A82515">
              <w:rPr>
                <w:rFonts w:ascii="Times New Roman" w:eastAsia="Times New Roman" w:hAnsi="Times New Roman" w:cs="Times New Roman"/>
                <w:sz w:val="24"/>
                <w:szCs w:val="24"/>
              </w:rPr>
              <w:t>Формировать основы безопасности собственной жизнедеятельности в различных видах продуктивной деятельности</w:t>
            </w:r>
          </w:p>
          <w:p w:rsidR="006C5755" w:rsidRPr="00A82515" w:rsidRDefault="006C5755" w:rsidP="007E733D">
            <w:pPr>
              <w:spacing w:after="0" w:line="240" w:lineRule="auto"/>
              <w:ind w:firstLine="709"/>
              <w:contextualSpacing/>
              <w:rPr>
                <w:rFonts w:ascii="Times New Roman" w:eastAsia="Times New Roman" w:hAnsi="Times New Roman" w:cs="Times New Roman"/>
                <w:b/>
                <w:i/>
                <w:sz w:val="24"/>
                <w:szCs w:val="24"/>
              </w:rPr>
            </w:pPr>
            <w:r w:rsidRPr="00A82515">
              <w:rPr>
                <w:rFonts w:ascii="Times New Roman" w:eastAsia="Times New Roman" w:hAnsi="Times New Roman" w:cs="Times New Roman"/>
                <w:b/>
                <w:i/>
                <w:sz w:val="24"/>
                <w:szCs w:val="24"/>
              </w:rPr>
              <w:t xml:space="preserve">«Коммуникация» - </w:t>
            </w:r>
            <w:r w:rsidRPr="00A82515">
              <w:rPr>
                <w:rFonts w:ascii="Times New Roman" w:eastAsia="Times New Roman" w:hAnsi="Times New Roman" w:cs="Times New Roman"/>
                <w:sz w:val="24"/>
                <w:szCs w:val="24"/>
              </w:rPr>
              <w:t>Развивать</w:t>
            </w:r>
            <w:r w:rsidRPr="00A82515">
              <w:rPr>
                <w:rFonts w:ascii="Times New Roman" w:eastAsia="Times New Roman" w:hAnsi="Times New Roman" w:cs="Times New Roman"/>
                <w:b/>
                <w:i/>
                <w:sz w:val="24"/>
                <w:szCs w:val="24"/>
              </w:rPr>
              <w:t xml:space="preserve"> </w:t>
            </w:r>
            <w:r w:rsidRPr="00A82515">
              <w:rPr>
                <w:rFonts w:ascii="Times New Roman" w:eastAsia="Times New Roman" w:hAnsi="Times New Roman" w:cs="Times New Roman"/>
                <w:sz w:val="24"/>
                <w:szCs w:val="24"/>
              </w:rPr>
              <w:t xml:space="preserve">свободное общение </w:t>
            </w:r>
            <w:proofErr w:type="gramStart"/>
            <w:r w:rsidRPr="00A82515">
              <w:rPr>
                <w:rFonts w:ascii="Times New Roman" w:eastAsia="Times New Roman" w:hAnsi="Times New Roman" w:cs="Times New Roman"/>
                <w:sz w:val="24"/>
                <w:szCs w:val="24"/>
              </w:rPr>
              <w:t>со</w:t>
            </w:r>
            <w:proofErr w:type="gramEnd"/>
            <w:r w:rsidRPr="00A82515">
              <w:rPr>
                <w:rFonts w:ascii="Times New Roman" w:eastAsia="Times New Roman" w:hAnsi="Times New Roman" w:cs="Times New Roman"/>
                <w:sz w:val="24"/>
                <w:szCs w:val="24"/>
              </w:rPr>
              <w:t xml:space="preserve"> взрослыми и детьми по поводу процесса и результатов продуктивной деятельности</w:t>
            </w:r>
            <w:r w:rsidRPr="00A82515">
              <w:rPr>
                <w:rFonts w:ascii="Times New Roman" w:eastAsia="Times New Roman" w:hAnsi="Times New Roman" w:cs="Times New Roman"/>
                <w:b/>
                <w:i/>
                <w:sz w:val="24"/>
                <w:szCs w:val="24"/>
              </w:rPr>
              <w:t xml:space="preserve">   </w:t>
            </w: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r w:rsidRPr="00A82515">
              <w:rPr>
                <w:rFonts w:ascii="Times New Roman" w:eastAsia="Times New Roman" w:hAnsi="Times New Roman" w:cs="Times New Roman"/>
                <w:b/>
                <w:i/>
                <w:sz w:val="24"/>
                <w:szCs w:val="24"/>
              </w:rPr>
              <w:t xml:space="preserve">«Познание»  - </w:t>
            </w:r>
            <w:r w:rsidRPr="00A82515">
              <w:rPr>
                <w:rFonts w:ascii="Times New Roman" w:eastAsia="Times New Roman" w:hAnsi="Times New Roman" w:cs="Times New Roman"/>
                <w:sz w:val="24"/>
                <w:szCs w:val="24"/>
              </w:rPr>
              <w:t>формировать целостную картину мира, расширять кругозор в части изобразительного искусства, творчества</w:t>
            </w: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r w:rsidRPr="00A82515">
              <w:rPr>
                <w:rFonts w:ascii="Times New Roman" w:eastAsia="Times New Roman" w:hAnsi="Times New Roman" w:cs="Times New Roman"/>
                <w:b/>
                <w:i/>
                <w:sz w:val="24"/>
                <w:szCs w:val="24"/>
              </w:rPr>
              <w:t xml:space="preserve">«Музыка», «Чтение художественной литературы», </w:t>
            </w:r>
            <w:r w:rsidRPr="00A82515">
              <w:rPr>
                <w:rFonts w:ascii="Times New Roman" w:eastAsia="Times New Roman" w:hAnsi="Times New Roman" w:cs="Times New Roman"/>
                <w:b/>
                <w:i/>
                <w:sz w:val="24"/>
                <w:szCs w:val="24"/>
              </w:rPr>
              <w:lastRenderedPageBreak/>
              <w:t xml:space="preserve">«Физическая культура» - </w:t>
            </w:r>
            <w:r w:rsidRPr="00A82515">
              <w:rPr>
                <w:rFonts w:ascii="Times New Roman" w:eastAsia="Times New Roman" w:hAnsi="Times New Roman" w:cs="Times New Roman"/>
                <w:sz w:val="24"/>
                <w:szCs w:val="24"/>
              </w:rPr>
              <w:t>развитие детского творчества, приобщать к различным видам искусства</w:t>
            </w:r>
            <w:r>
              <w:rPr>
                <w:rFonts w:ascii="Times New Roman" w:eastAsia="Times New Roman" w:hAnsi="Times New Roman" w:cs="Times New Roman"/>
                <w:sz w:val="24"/>
                <w:szCs w:val="24"/>
              </w:rPr>
              <w:t>.</w:t>
            </w:r>
          </w:p>
        </w:tc>
        <w:tc>
          <w:tcPr>
            <w:tcW w:w="4786" w:type="dxa"/>
          </w:tcPr>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r w:rsidRPr="00A82515">
              <w:rPr>
                <w:rFonts w:ascii="Times New Roman" w:eastAsia="Times New Roman" w:hAnsi="Times New Roman" w:cs="Times New Roman"/>
                <w:b/>
                <w:i/>
                <w:sz w:val="24"/>
                <w:szCs w:val="24"/>
              </w:rPr>
              <w:lastRenderedPageBreak/>
              <w:t xml:space="preserve">«Чтение художественной литературы», «Музыка» - </w:t>
            </w:r>
            <w:r w:rsidRPr="00A82515">
              <w:rPr>
                <w:rFonts w:ascii="Times New Roman" w:eastAsia="Times New Roman" w:hAnsi="Times New Roman" w:cs="Times New Roman"/>
                <w:sz w:val="24"/>
                <w:szCs w:val="24"/>
              </w:rPr>
              <w:t>использовать музыкальные и художественные произведения для обогащения содержания области «Художественное творчество»</w:t>
            </w: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tc>
      </w:tr>
    </w:tbl>
    <w:p w:rsidR="006C5755" w:rsidRPr="00A82515" w:rsidRDefault="006C5755" w:rsidP="006C5755">
      <w:pPr>
        <w:spacing w:after="0" w:line="240" w:lineRule="auto"/>
        <w:contextualSpacing/>
        <w:rPr>
          <w:rFonts w:ascii="Times New Roman" w:eastAsia="Times New Roman" w:hAnsi="Times New Roman" w:cs="Times New Roman"/>
          <w:b/>
          <w:bCs/>
          <w:sz w:val="24"/>
          <w:szCs w:val="24"/>
        </w:rPr>
      </w:pPr>
    </w:p>
    <w:p w:rsidR="006C5755" w:rsidRPr="00A82515" w:rsidRDefault="006C5755" w:rsidP="006C5755">
      <w:pPr>
        <w:spacing w:after="0" w:line="240" w:lineRule="auto"/>
        <w:ind w:firstLine="709"/>
        <w:contextualSpacing/>
        <w:jc w:val="center"/>
        <w:rPr>
          <w:rFonts w:ascii="Times New Roman" w:eastAsia="Times New Roman" w:hAnsi="Times New Roman" w:cs="Times New Roman"/>
          <w:b/>
          <w:bCs/>
          <w:sz w:val="24"/>
          <w:szCs w:val="24"/>
        </w:rPr>
      </w:pPr>
      <w:r w:rsidRPr="00A82515">
        <w:rPr>
          <w:rFonts w:ascii="Times New Roman" w:eastAsia="Times New Roman" w:hAnsi="Times New Roman" w:cs="Times New Roman"/>
          <w:b/>
          <w:bCs/>
          <w:sz w:val="24"/>
          <w:szCs w:val="24"/>
        </w:rPr>
        <w:t>Связь с другими образовательными областями:</w:t>
      </w:r>
    </w:p>
    <w:p w:rsidR="006C5755" w:rsidRPr="00A82515" w:rsidRDefault="006C5755" w:rsidP="006C5755">
      <w:pPr>
        <w:spacing w:after="0" w:line="240" w:lineRule="auto"/>
        <w:ind w:firstLine="709"/>
        <w:contextualSpacing/>
        <w:rPr>
          <w:rFonts w:ascii="Times New Roman" w:eastAsia="Times New Roman" w:hAnsi="Times New Roman" w:cs="Times New Roman"/>
          <w:sz w:val="24"/>
          <w:szCs w:val="24"/>
        </w:rPr>
      </w:pPr>
    </w:p>
    <w:tbl>
      <w:tblPr>
        <w:tblW w:w="12300" w:type="dxa"/>
        <w:tblCellMar>
          <w:left w:w="0" w:type="dxa"/>
          <w:right w:w="0" w:type="dxa"/>
        </w:tblCellMar>
        <w:tblLook w:val="0000" w:firstRow="0" w:lastRow="0" w:firstColumn="0" w:lastColumn="0" w:noHBand="0" w:noVBand="0"/>
      </w:tblPr>
      <w:tblGrid>
        <w:gridCol w:w="2074"/>
        <w:gridCol w:w="7634"/>
        <w:gridCol w:w="2592"/>
      </w:tblGrid>
      <w:tr w:rsidR="006C5755" w:rsidRPr="00A82515" w:rsidTr="007E733D">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«Физическая культура»</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развитие мелкой моторики, развитие детского творчества, приобщение к различным видам искусства</w:t>
            </w:r>
          </w:p>
        </w:tc>
        <w:tc>
          <w:tcPr>
            <w:tcW w:w="2652" w:type="dxa"/>
            <w:vMerge w:val="restart"/>
            <w:tcBorders>
              <w:top w:val="nil"/>
              <w:left w:val="single" w:sz="4" w:space="0" w:color="auto"/>
              <w:right w:val="single" w:sz="8" w:space="0" w:color="000000"/>
            </w:tcBorders>
            <w:shd w:val="clear" w:color="auto" w:fill="auto"/>
          </w:tcPr>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tc>
      </w:tr>
      <w:tr w:rsidR="006C5755" w:rsidRPr="00A82515" w:rsidTr="007E733D">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«Здоровье»</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 xml:space="preserve">воспитание культурно-гигиенических навыков, </w:t>
            </w:r>
            <w:proofErr w:type="spellStart"/>
            <w:r w:rsidRPr="00A82515">
              <w:rPr>
                <w:rFonts w:ascii="Times New Roman" w:eastAsia="Times New Roman" w:hAnsi="Times New Roman" w:cs="Times New Roman"/>
                <w:sz w:val="24"/>
                <w:szCs w:val="24"/>
              </w:rPr>
              <w:t>цветотерапия</w:t>
            </w:r>
            <w:proofErr w:type="spellEnd"/>
            <w:r w:rsidRPr="00A82515">
              <w:rPr>
                <w:rFonts w:ascii="Times New Roman" w:eastAsia="Times New Roman" w:hAnsi="Times New Roman" w:cs="Times New Roman"/>
                <w:sz w:val="24"/>
                <w:szCs w:val="24"/>
              </w:rPr>
              <w:t>, формирование начальных представлений о здоровом образе жизни</w:t>
            </w:r>
          </w:p>
        </w:tc>
        <w:tc>
          <w:tcPr>
            <w:tcW w:w="2652" w:type="dxa"/>
            <w:vMerge/>
            <w:tcBorders>
              <w:left w:val="single" w:sz="4" w:space="0" w:color="auto"/>
              <w:right w:val="single" w:sz="8" w:space="0" w:color="000000"/>
            </w:tcBorders>
            <w:shd w:val="clear" w:color="auto" w:fill="auto"/>
          </w:tcPr>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tc>
      </w:tr>
      <w:tr w:rsidR="006C5755" w:rsidRPr="00A82515" w:rsidTr="007E733D">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«Коммуникация»</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 xml:space="preserve">развитие свободного общения </w:t>
            </w:r>
            <w:proofErr w:type="gramStart"/>
            <w:r w:rsidRPr="00A82515">
              <w:rPr>
                <w:rFonts w:ascii="Times New Roman" w:eastAsia="Times New Roman" w:hAnsi="Times New Roman" w:cs="Times New Roman"/>
                <w:sz w:val="24"/>
                <w:szCs w:val="24"/>
              </w:rPr>
              <w:t>со</w:t>
            </w:r>
            <w:proofErr w:type="gramEnd"/>
            <w:r w:rsidRPr="00A82515">
              <w:rPr>
                <w:rFonts w:ascii="Times New Roman" w:eastAsia="Times New Roman" w:hAnsi="Times New Roman" w:cs="Times New Roman"/>
                <w:sz w:val="24"/>
                <w:szCs w:val="24"/>
              </w:rPr>
              <w:t xml:space="preserve"> взрослыми и детьми по поводу процесса и результатов продуктивной деятельности,  практическое овладение воспитанниками нормами речи</w:t>
            </w:r>
          </w:p>
        </w:tc>
        <w:tc>
          <w:tcPr>
            <w:tcW w:w="2652" w:type="dxa"/>
            <w:vMerge/>
            <w:tcBorders>
              <w:left w:val="single" w:sz="4" w:space="0" w:color="auto"/>
              <w:right w:val="single" w:sz="8" w:space="0" w:color="000000"/>
            </w:tcBorders>
            <w:shd w:val="clear" w:color="auto" w:fill="auto"/>
          </w:tcPr>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tc>
      </w:tr>
      <w:tr w:rsidR="006C5755" w:rsidRPr="00A82515" w:rsidTr="007E733D">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«Познание»</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tc>
        <w:tc>
          <w:tcPr>
            <w:tcW w:w="2652" w:type="dxa"/>
            <w:vMerge/>
            <w:tcBorders>
              <w:left w:val="single" w:sz="4" w:space="0" w:color="auto"/>
              <w:right w:val="single" w:sz="8" w:space="0" w:color="000000"/>
            </w:tcBorders>
            <w:shd w:val="clear" w:color="auto" w:fill="auto"/>
          </w:tcPr>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tc>
      </w:tr>
      <w:tr w:rsidR="006C5755" w:rsidRPr="00A82515" w:rsidTr="007E733D">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«Социализация»</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 xml:space="preserve">формирование гендерной, семейной принадлежности, патриотических чувств, чувства принадлежности к мировому сообществу, реализация партнерского </w:t>
            </w:r>
          </w:p>
          <w:p w:rsidR="006C5755" w:rsidRPr="00A82515" w:rsidRDefault="006C5755" w:rsidP="007E733D">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взаимодействия «взрослый-ребенок» для обогащения содержания области</w:t>
            </w:r>
          </w:p>
        </w:tc>
        <w:tc>
          <w:tcPr>
            <w:tcW w:w="2652" w:type="dxa"/>
            <w:vMerge/>
            <w:tcBorders>
              <w:left w:val="single" w:sz="4" w:space="0" w:color="auto"/>
              <w:right w:val="single" w:sz="8" w:space="0" w:color="000000"/>
            </w:tcBorders>
            <w:shd w:val="clear" w:color="auto" w:fill="auto"/>
          </w:tcPr>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tc>
      </w:tr>
      <w:tr w:rsidR="006C5755" w:rsidRPr="00A82515" w:rsidTr="007E733D">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«Музыка»</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p>
        </w:tc>
        <w:tc>
          <w:tcPr>
            <w:tcW w:w="2652" w:type="dxa"/>
            <w:vMerge/>
            <w:tcBorders>
              <w:left w:val="single" w:sz="4" w:space="0" w:color="auto"/>
              <w:right w:val="single" w:sz="8" w:space="0" w:color="000000"/>
            </w:tcBorders>
            <w:shd w:val="clear" w:color="auto" w:fill="auto"/>
          </w:tcPr>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tc>
      </w:tr>
      <w:tr w:rsidR="006C5755" w:rsidRPr="00A82515" w:rsidTr="007E733D">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«Труд»</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 xml:space="preserve">формирование трудовых умений и навыков, воспитание трудолюбия </w:t>
            </w:r>
            <w:proofErr w:type="gramStart"/>
            <w:r w:rsidRPr="00A82515">
              <w:rPr>
                <w:rFonts w:ascii="Times New Roman" w:eastAsia="Times New Roman" w:hAnsi="Times New Roman" w:cs="Times New Roman"/>
                <w:sz w:val="24"/>
                <w:szCs w:val="24"/>
              </w:rPr>
              <w:t>в</w:t>
            </w:r>
            <w:proofErr w:type="gramEnd"/>
            <w:r w:rsidRPr="00A82515">
              <w:rPr>
                <w:rFonts w:ascii="Times New Roman" w:eastAsia="Times New Roman" w:hAnsi="Times New Roman" w:cs="Times New Roman"/>
                <w:sz w:val="24"/>
                <w:szCs w:val="24"/>
              </w:rPr>
              <w:t xml:space="preserve"> </w:t>
            </w:r>
            <w:proofErr w:type="gramStart"/>
            <w:r w:rsidRPr="00A82515">
              <w:rPr>
                <w:rFonts w:ascii="Times New Roman" w:eastAsia="Times New Roman" w:hAnsi="Times New Roman" w:cs="Times New Roman"/>
                <w:sz w:val="24"/>
                <w:szCs w:val="24"/>
              </w:rPr>
              <w:t>во</w:t>
            </w:r>
            <w:proofErr w:type="gramEnd"/>
            <w:r w:rsidRPr="00A82515">
              <w:rPr>
                <w:rFonts w:ascii="Times New Roman" w:eastAsia="Times New Roman" w:hAnsi="Times New Roman" w:cs="Times New Roman"/>
                <w:sz w:val="24"/>
                <w:szCs w:val="24"/>
              </w:rPr>
              <w:t xml:space="preserve"> всех видах продуктивной деятельности, воспитание ценностного отношения к собственному труду, </w:t>
            </w:r>
          </w:p>
          <w:p w:rsidR="006C5755" w:rsidRPr="00A82515" w:rsidRDefault="006C5755" w:rsidP="007E733D">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труду других людей и его результатам</w:t>
            </w:r>
          </w:p>
        </w:tc>
        <w:tc>
          <w:tcPr>
            <w:tcW w:w="2652" w:type="dxa"/>
            <w:vMerge/>
            <w:tcBorders>
              <w:left w:val="single" w:sz="4" w:space="0" w:color="auto"/>
              <w:right w:val="single" w:sz="8" w:space="0" w:color="000000"/>
            </w:tcBorders>
            <w:shd w:val="clear" w:color="auto" w:fill="auto"/>
          </w:tcPr>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tc>
      </w:tr>
      <w:tr w:rsidR="006C5755" w:rsidRPr="00A82515" w:rsidTr="007E733D">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«Чтение художественной литературы»</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c>
          <w:tcPr>
            <w:tcW w:w="2652" w:type="dxa"/>
            <w:vMerge/>
            <w:tcBorders>
              <w:left w:val="single" w:sz="4" w:space="0" w:color="auto"/>
              <w:right w:val="single" w:sz="8" w:space="0" w:color="000000"/>
            </w:tcBorders>
            <w:shd w:val="clear" w:color="auto" w:fill="auto"/>
          </w:tcPr>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tc>
      </w:tr>
      <w:tr w:rsidR="006C5755" w:rsidRPr="00A82515" w:rsidTr="007E733D">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«Безопасность»</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6C5755" w:rsidRPr="00A82515" w:rsidRDefault="006C5755" w:rsidP="007E733D">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формирование основ безопасности собственной жизнедеятельности в различных видах продуктивной деятельности</w:t>
            </w:r>
          </w:p>
        </w:tc>
        <w:tc>
          <w:tcPr>
            <w:tcW w:w="2652" w:type="dxa"/>
            <w:vMerge/>
            <w:tcBorders>
              <w:left w:val="single" w:sz="4" w:space="0" w:color="auto"/>
              <w:bottom w:val="nil"/>
              <w:right w:val="single" w:sz="8" w:space="0" w:color="000000"/>
            </w:tcBorders>
            <w:shd w:val="clear" w:color="auto" w:fill="auto"/>
          </w:tcPr>
          <w:p w:rsidR="006C5755" w:rsidRPr="00A82515" w:rsidRDefault="006C5755" w:rsidP="007E733D">
            <w:pPr>
              <w:spacing w:after="0" w:line="240" w:lineRule="auto"/>
              <w:ind w:firstLine="709"/>
              <w:contextualSpacing/>
              <w:rPr>
                <w:rFonts w:ascii="Times New Roman" w:eastAsia="Times New Roman" w:hAnsi="Times New Roman" w:cs="Times New Roman"/>
                <w:sz w:val="24"/>
                <w:szCs w:val="24"/>
              </w:rPr>
            </w:pPr>
          </w:p>
        </w:tc>
      </w:tr>
    </w:tbl>
    <w:p w:rsidR="006C5755" w:rsidRPr="00A82515" w:rsidRDefault="006C5755" w:rsidP="006C5755">
      <w:pPr>
        <w:spacing w:after="0" w:line="240" w:lineRule="auto"/>
        <w:jc w:val="both"/>
        <w:rPr>
          <w:rFonts w:ascii="Times New Roman" w:eastAsia="Calibri" w:hAnsi="Times New Roman" w:cs="Times New Roman"/>
          <w:sz w:val="24"/>
          <w:szCs w:val="24"/>
          <w:lang w:eastAsia="en-US"/>
        </w:rPr>
      </w:pPr>
    </w:p>
    <w:p w:rsidR="006C5755" w:rsidRPr="00CD1957" w:rsidRDefault="006C5755" w:rsidP="006C5755">
      <w:pPr>
        <w:pStyle w:val="c0"/>
        <w:shd w:val="clear" w:color="auto" w:fill="FFFFFF"/>
        <w:spacing w:before="0" w:beforeAutospacing="0" w:after="0" w:afterAutospacing="0"/>
        <w:rPr>
          <w:color w:val="000000"/>
        </w:rPr>
      </w:pPr>
      <w:r w:rsidRPr="00CD1957">
        <w:rPr>
          <w:rStyle w:val="c9"/>
          <w:b/>
          <w:bCs/>
          <w:color w:val="000000"/>
        </w:rPr>
        <w:t> Ожидаемые результаты и способы определения результативности.</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Для каждого ребёнка конкретным показателем его успехов является:</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Возрастающий уровень его авторских работ, легко оцениваемый и визуальный и педагогом.</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Скорость выполнения заданий и чёткость ориентировки при выборе их способов успешного выполнения.</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Коллективное участие в коллективных работах и мероприятиях.</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Оригинальность предлагаемых художественных решений.</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Окрепшая моторика рук.</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Для всего коллектива в целом, безусловным показателем является активное участие в  выставках, а так же высокие призовые места, которые будут отданы их работам.</w:t>
      </w:r>
    </w:p>
    <w:p w:rsidR="006C5755" w:rsidRPr="00CD1957" w:rsidRDefault="006C5755" w:rsidP="006C5755">
      <w:pPr>
        <w:pStyle w:val="c0"/>
        <w:shd w:val="clear" w:color="auto" w:fill="FFFFFF"/>
        <w:spacing w:before="0" w:beforeAutospacing="0" w:after="0" w:afterAutospacing="0"/>
        <w:rPr>
          <w:color w:val="000000"/>
        </w:rPr>
      </w:pPr>
      <w:r w:rsidRPr="00CD1957">
        <w:rPr>
          <w:rStyle w:val="c9"/>
          <w:b/>
          <w:bCs/>
          <w:color w:val="000000"/>
        </w:rPr>
        <w:t>Прогнозированный результат</w:t>
      </w:r>
    </w:p>
    <w:p w:rsidR="006C5755" w:rsidRPr="00CD1957" w:rsidRDefault="006C5755" w:rsidP="006C5755">
      <w:pPr>
        <w:pStyle w:val="c0"/>
        <w:shd w:val="clear" w:color="auto" w:fill="FFFFFF"/>
        <w:spacing w:before="0" w:beforeAutospacing="0" w:after="0" w:afterAutospacing="0"/>
        <w:rPr>
          <w:color w:val="000000"/>
        </w:rPr>
      </w:pPr>
      <w:r w:rsidRPr="00CD1957">
        <w:rPr>
          <w:rStyle w:val="c9"/>
          <w:b/>
          <w:bCs/>
          <w:i/>
          <w:iCs/>
          <w:color w:val="000000"/>
        </w:rPr>
        <w:t>Воспитанники должны знать</w:t>
      </w:r>
      <w:r w:rsidRPr="00CD1957">
        <w:rPr>
          <w:rStyle w:val="c4"/>
          <w:color w:val="000000"/>
        </w:rPr>
        <w:t>:</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виды и назначение изделий из соленого теста;</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необходимые инструменты и материалы;</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основные этапы изготовления изделий;</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lastRenderedPageBreak/>
        <w:t>• основные приемы лепки, технологию выполнения;</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композиционные основы построения изделия;</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законы сочетания цветов;    </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требования к качеству и отделке изделий;</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правила безопасной работы во время изготовления изделий.</w:t>
      </w:r>
    </w:p>
    <w:p w:rsidR="006C5755" w:rsidRPr="00CD1957" w:rsidRDefault="006C5755" w:rsidP="006C5755">
      <w:pPr>
        <w:pStyle w:val="c0"/>
        <w:shd w:val="clear" w:color="auto" w:fill="FFFFFF"/>
        <w:spacing w:before="0" w:beforeAutospacing="0" w:after="0" w:afterAutospacing="0"/>
        <w:rPr>
          <w:color w:val="000000"/>
        </w:rPr>
      </w:pPr>
      <w:r w:rsidRPr="00CD1957">
        <w:rPr>
          <w:rStyle w:val="c9"/>
          <w:b/>
          <w:bCs/>
          <w:i/>
          <w:iCs/>
          <w:color w:val="000000"/>
        </w:rPr>
        <w:t>Воспитанники должны уметь:</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изготовлять шаблоны, подбирать формочки для вырезания;</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приготавливать тесто для лепки;</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использовать инструменты для работы;</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изготовлять отдельные детали;</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соединять детали в готовое изделие;</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составлять композицию из отдельных элементов;</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сушить изделие;</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гармонично сочетать цвета;</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проводить окончательную отделку изделий, лакирование;</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выполнять правила безопасной работы;</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организовывать рабочее место;</w:t>
      </w:r>
    </w:p>
    <w:p w:rsidR="006C5755" w:rsidRPr="00CD1957" w:rsidRDefault="006C5755" w:rsidP="006C5755">
      <w:pPr>
        <w:pStyle w:val="c0"/>
        <w:shd w:val="clear" w:color="auto" w:fill="FFFFFF"/>
        <w:spacing w:before="0" w:beforeAutospacing="0" w:after="0" w:afterAutospacing="0"/>
        <w:rPr>
          <w:color w:val="000000"/>
        </w:rPr>
      </w:pPr>
      <w:r w:rsidRPr="00CD1957">
        <w:rPr>
          <w:rStyle w:val="c4"/>
          <w:color w:val="000000"/>
        </w:rPr>
        <w:t>• определять качество готового изделия.</w:t>
      </w:r>
    </w:p>
    <w:p w:rsidR="006C5755" w:rsidRPr="00CD1957" w:rsidRDefault="006C5755" w:rsidP="006C5755">
      <w:pPr>
        <w:spacing w:after="0" w:line="240" w:lineRule="auto"/>
        <w:jc w:val="center"/>
        <w:rPr>
          <w:rFonts w:ascii="Times New Roman" w:eastAsia="Calibri" w:hAnsi="Times New Roman" w:cs="Times New Roman"/>
          <w:b/>
          <w:sz w:val="24"/>
          <w:szCs w:val="24"/>
          <w:lang w:eastAsia="en-US"/>
        </w:rPr>
      </w:pPr>
    </w:p>
    <w:p w:rsidR="006C5755" w:rsidRDefault="006C5755" w:rsidP="006C5755">
      <w:pPr>
        <w:spacing w:after="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
    <w:p w:rsidR="006C5755" w:rsidRDefault="006C5755" w:rsidP="006C5755">
      <w:pPr>
        <w:spacing w:after="0"/>
        <w:rPr>
          <w:rFonts w:ascii="Times New Roman" w:eastAsia="Calibri" w:hAnsi="Times New Roman" w:cs="Times New Roman"/>
          <w:b/>
          <w:sz w:val="24"/>
          <w:szCs w:val="24"/>
          <w:lang w:eastAsia="en-US"/>
        </w:rPr>
      </w:pPr>
    </w:p>
    <w:p w:rsidR="006C5755" w:rsidRDefault="006C5755" w:rsidP="006C5755">
      <w:pPr>
        <w:spacing w:after="0"/>
        <w:rPr>
          <w:rFonts w:ascii="Times New Roman" w:eastAsia="Calibri" w:hAnsi="Times New Roman" w:cs="Times New Roman"/>
          <w:b/>
          <w:sz w:val="24"/>
          <w:szCs w:val="24"/>
          <w:lang w:eastAsia="en-US"/>
        </w:rPr>
      </w:pPr>
    </w:p>
    <w:p w:rsidR="006C5755" w:rsidRDefault="006C5755" w:rsidP="006C5755">
      <w:pPr>
        <w:spacing w:after="0"/>
        <w:rPr>
          <w:rFonts w:ascii="Times New Roman" w:eastAsia="Calibri" w:hAnsi="Times New Roman" w:cs="Times New Roman"/>
          <w:b/>
          <w:sz w:val="24"/>
          <w:szCs w:val="24"/>
          <w:lang w:eastAsia="en-US"/>
        </w:rPr>
      </w:pPr>
    </w:p>
    <w:p w:rsidR="006C5755" w:rsidRDefault="006C5755" w:rsidP="006C5755">
      <w:pPr>
        <w:spacing w:after="0"/>
        <w:rPr>
          <w:rFonts w:ascii="Times New Roman" w:eastAsia="Calibri" w:hAnsi="Times New Roman" w:cs="Times New Roman"/>
          <w:b/>
          <w:sz w:val="24"/>
          <w:szCs w:val="24"/>
          <w:lang w:eastAsia="en-US"/>
        </w:rPr>
      </w:pPr>
    </w:p>
    <w:p w:rsidR="006C5755" w:rsidRDefault="006C5755" w:rsidP="006C5755">
      <w:pPr>
        <w:spacing w:after="0"/>
        <w:rPr>
          <w:rFonts w:ascii="Times New Roman" w:eastAsia="Calibri" w:hAnsi="Times New Roman" w:cs="Times New Roman"/>
          <w:b/>
          <w:sz w:val="24"/>
          <w:szCs w:val="24"/>
          <w:lang w:eastAsia="en-US"/>
        </w:rPr>
      </w:pPr>
    </w:p>
    <w:p w:rsidR="006C5755" w:rsidRDefault="006C5755" w:rsidP="006C5755">
      <w:pPr>
        <w:spacing w:after="0"/>
        <w:rPr>
          <w:rFonts w:ascii="Times New Roman" w:eastAsia="Calibri" w:hAnsi="Times New Roman" w:cs="Times New Roman"/>
          <w:b/>
          <w:sz w:val="24"/>
          <w:szCs w:val="24"/>
          <w:lang w:eastAsia="en-US"/>
        </w:rPr>
      </w:pPr>
    </w:p>
    <w:p w:rsidR="006C5755" w:rsidRDefault="006C5755" w:rsidP="006C5755">
      <w:pPr>
        <w:spacing w:after="0"/>
        <w:rPr>
          <w:rFonts w:ascii="Times New Roman" w:eastAsia="Calibri" w:hAnsi="Times New Roman" w:cs="Times New Roman"/>
          <w:b/>
          <w:sz w:val="24"/>
          <w:szCs w:val="24"/>
          <w:lang w:eastAsia="en-US"/>
        </w:rPr>
      </w:pPr>
    </w:p>
    <w:p w:rsidR="006C5755" w:rsidRDefault="006C5755" w:rsidP="006C5755">
      <w:pPr>
        <w:spacing w:after="0"/>
        <w:rPr>
          <w:rFonts w:ascii="Times New Roman" w:eastAsia="Calibri" w:hAnsi="Times New Roman" w:cs="Times New Roman"/>
          <w:b/>
          <w:sz w:val="24"/>
          <w:szCs w:val="24"/>
          <w:lang w:eastAsia="en-US"/>
        </w:rPr>
      </w:pPr>
    </w:p>
    <w:p w:rsidR="00741708" w:rsidRDefault="00741708"/>
    <w:p w:rsidR="006C5755" w:rsidRDefault="006C5755"/>
    <w:p w:rsidR="006C5755" w:rsidRDefault="006C5755"/>
    <w:p w:rsidR="006C5755" w:rsidRDefault="006C5755"/>
    <w:p w:rsidR="006C5755" w:rsidRDefault="006C5755"/>
    <w:p w:rsidR="006C5755" w:rsidRDefault="006C5755"/>
    <w:p w:rsidR="006C5755" w:rsidRDefault="006C5755"/>
    <w:p w:rsidR="006C5755" w:rsidRDefault="006C5755"/>
    <w:p w:rsidR="006C5755" w:rsidRDefault="006C5755"/>
    <w:p w:rsidR="006C5755" w:rsidRDefault="006C5755"/>
    <w:p w:rsidR="006C5755" w:rsidRDefault="006C5755"/>
    <w:p w:rsidR="006C5755" w:rsidRDefault="006C5755"/>
    <w:p w:rsidR="006C5755" w:rsidRDefault="006C5755"/>
    <w:p w:rsidR="006C5755" w:rsidRPr="00862B6A" w:rsidRDefault="006C5755" w:rsidP="006C5755">
      <w:pPr>
        <w:spacing w:after="0" w:line="240" w:lineRule="auto"/>
        <w:jc w:val="center"/>
        <w:rPr>
          <w:rFonts w:ascii="Times New Roman" w:eastAsia="Times New Roman" w:hAnsi="Times New Roman" w:cs="Times New Roman"/>
          <w:b/>
          <w:sz w:val="28"/>
          <w:szCs w:val="24"/>
        </w:rPr>
      </w:pPr>
      <w:r w:rsidRPr="00862B6A">
        <w:rPr>
          <w:rFonts w:ascii="Times New Roman" w:eastAsia="Times New Roman" w:hAnsi="Times New Roman" w:cs="Times New Roman"/>
          <w:b/>
          <w:sz w:val="28"/>
          <w:szCs w:val="24"/>
        </w:rPr>
        <w:lastRenderedPageBreak/>
        <w:t>Старшая группа</w:t>
      </w:r>
    </w:p>
    <w:p w:rsidR="006C5755" w:rsidRDefault="006C5755" w:rsidP="006C5755">
      <w:pPr>
        <w:spacing w:after="0" w:line="24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407"/>
        <w:gridCol w:w="3379"/>
        <w:gridCol w:w="4678"/>
      </w:tblGrid>
      <w:tr w:rsidR="006C5755" w:rsidTr="007E733D">
        <w:trPr>
          <w:trHeight w:val="335"/>
        </w:trPr>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Default="006C5755" w:rsidP="007E733D">
            <w:pPr>
              <w:spacing w:after="0" w:line="240" w:lineRule="auto"/>
            </w:pPr>
            <w:r>
              <w:rPr>
                <w:rFonts w:ascii="Times New Roman" w:eastAsia="Times New Roman" w:hAnsi="Times New Roman" w:cs="Times New Roman"/>
                <w:b/>
                <w:sz w:val="24"/>
              </w:rPr>
              <w:t>месяц</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Default="006C5755" w:rsidP="007E733D">
            <w:pPr>
              <w:spacing w:after="0" w:line="240" w:lineRule="auto"/>
            </w:pPr>
            <w:r>
              <w:rPr>
                <w:rFonts w:ascii="Times New Roman" w:eastAsia="Times New Roman" w:hAnsi="Times New Roman" w:cs="Times New Roman"/>
                <w:b/>
                <w:sz w:val="24"/>
              </w:rPr>
              <w:t>тема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Default="006C5755" w:rsidP="007E733D">
            <w:pPr>
              <w:spacing w:after="0" w:line="240" w:lineRule="auto"/>
            </w:pPr>
            <w:r>
              <w:rPr>
                <w:rFonts w:ascii="Times New Roman" w:eastAsia="Times New Roman" w:hAnsi="Times New Roman" w:cs="Times New Roman"/>
                <w:b/>
                <w:sz w:val="24"/>
              </w:rPr>
              <w:t>задачи</w:t>
            </w:r>
          </w:p>
        </w:tc>
      </w:tr>
      <w:tr w:rsidR="006C5755" w:rsidRPr="00A91343" w:rsidTr="007E733D">
        <w:trPr>
          <w:trHeight w:val="981"/>
        </w:trPr>
        <w:tc>
          <w:tcPr>
            <w:tcW w:w="14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Сентябрь</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1. «Плюшки </w:t>
            </w:r>
            <w:proofErr w:type="gramStart"/>
            <w:r w:rsidRPr="00A91343">
              <w:rPr>
                <w:rFonts w:ascii="Times New Roman" w:eastAsia="Times New Roman" w:hAnsi="Times New Roman" w:cs="Times New Roman"/>
                <w:sz w:val="24"/>
                <w:szCs w:val="24"/>
              </w:rPr>
              <w:t>-з</w:t>
            </w:r>
            <w:proofErr w:type="gramEnd"/>
            <w:r w:rsidRPr="00A91343">
              <w:rPr>
                <w:rFonts w:ascii="Times New Roman" w:eastAsia="Times New Roman" w:hAnsi="Times New Roman" w:cs="Times New Roman"/>
                <w:sz w:val="24"/>
                <w:szCs w:val="24"/>
              </w:rPr>
              <w:t>авитушки»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Сформировать умение использовать тесто для проявления творческих способностей детей и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tc>
      </w:tr>
      <w:tr w:rsidR="006C5755" w:rsidRPr="00A91343" w:rsidTr="007E733D">
        <w:trPr>
          <w:trHeight w:val="1114"/>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2. «Листья танцуют и превращаются в деревья»</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ознакомить с техникой рельефной лепки.</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вызвать у детей желание делать лепные картины;</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-развивать чувство формы и композиции.</w:t>
            </w:r>
          </w:p>
          <w:p w:rsidR="006C5755" w:rsidRPr="00A91343" w:rsidRDefault="006C5755" w:rsidP="007E733D">
            <w:pPr>
              <w:spacing w:after="0" w:line="240" w:lineRule="auto"/>
              <w:rPr>
                <w:rFonts w:ascii="Times New Roman" w:hAnsi="Times New Roman" w:cs="Times New Roman"/>
                <w:sz w:val="24"/>
                <w:szCs w:val="24"/>
              </w:rPr>
            </w:pPr>
          </w:p>
        </w:tc>
      </w:tr>
      <w:tr w:rsidR="006C5755" w:rsidRPr="00A91343" w:rsidTr="007E733D">
        <w:trPr>
          <w:trHeight w:val="525"/>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3. «Приведение»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Сформировать умение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tc>
      </w:tr>
      <w:tr w:rsidR="006C5755" w:rsidRPr="00A91343" w:rsidTr="007E733D">
        <w:trPr>
          <w:trHeight w:val="942"/>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4. «Миски для трех медведей»</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Сформировать умение детей создавать объемные композиции из соленого теста</w:t>
            </w:r>
          </w:p>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Развивать умение лепить по условию разные по величине миски для трех медведей. Формировать умение планировать работу - делить исходный материал на три равные части. Учить трансформировать шар усложненным способом – сплющиванием в диск и загибанием бортиков.</w:t>
            </w:r>
          </w:p>
        </w:tc>
      </w:tr>
      <w:tr w:rsidR="006C5755" w:rsidRPr="00A91343" w:rsidTr="007E733D">
        <w:trPr>
          <w:trHeight w:val="905"/>
        </w:trPr>
        <w:tc>
          <w:tcPr>
            <w:tcW w:w="14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Октябрь</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1. «Цветик-</w:t>
            </w:r>
          </w:p>
          <w:p w:rsidR="006C5755" w:rsidRPr="00A91343" w:rsidRDefault="006C5755" w:rsidP="007E733D">
            <w:pPr>
              <w:spacing w:after="0" w:line="240" w:lineRule="auto"/>
              <w:rPr>
                <w:rFonts w:ascii="Times New Roman" w:eastAsia="Times New Roman" w:hAnsi="Times New Roman" w:cs="Times New Roman"/>
                <w:sz w:val="24"/>
                <w:szCs w:val="24"/>
              </w:rPr>
            </w:pPr>
            <w:proofErr w:type="spellStart"/>
            <w:r w:rsidRPr="00A91343">
              <w:rPr>
                <w:rFonts w:ascii="Times New Roman" w:eastAsia="Times New Roman" w:hAnsi="Times New Roman" w:cs="Times New Roman"/>
                <w:sz w:val="24"/>
                <w:szCs w:val="24"/>
              </w:rPr>
              <w:t>семицветик</w:t>
            </w:r>
            <w:proofErr w:type="spellEnd"/>
            <w:r w:rsidRPr="00A91343">
              <w:rPr>
                <w:rFonts w:ascii="Times New Roman" w:eastAsia="Times New Roman" w:hAnsi="Times New Roman" w:cs="Times New Roman"/>
                <w:sz w:val="24"/>
                <w:szCs w:val="24"/>
              </w:rPr>
              <w:t>»</w:t>
            </w:r>
          </w:p>
          <w:p w:rsidR="006C5755" w:rsidRPr="00A91343" w:rsidRDefault="006C5755" w:rsidP="007E733D">
            <w:pPr>
              <w:spacing w:after="0" w:line="240" w:lineRule="auto"/>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 xml:space="preserve"> </w:t>
            </w:r>
            <w:r w:rsidRPr="00A91343">
              <w:rPr>
                <w:rFonts w:ascii="Times New Roman" w:eastAsia="Times New Roman" w:hAnsi="Times New Roman" w:cs="Times New Roman"/>
                <w:sz w:val="24"/>
                <w:szCs w:val="24"/>
              </w:rPr>
              <w:t xml:space="preserve">Сформировать умение </w:t>
            </w:r>
            <w:r w:rsidRPr="00A91343">
              <w:rPr>
                <w:rFonts w:ascii="Times New Roman" w:hAnsi="Times New Roman" w:cs="Times New Roman"/>
                <w:sz w:val="24"/>
                <w:szCs w:val="24"/>
              </w:rPr>
              <w:t>использовать тесто для проявления творческих способностей детей,  передавать задуманную идею при выполнении изделия, раскрыть творческую фантазию детей в процессе лепки, развить гибкость пальцев рук, видеть конечный результат задуманной работы.</w:t>
            </w:r>
          </w:p>
        </w:tc>
      </w:tr>
      <w:tr w:rsidR="006C5755" w:rsidRPr="00A91343" w:rsidTr="007E733D">
        <w:trPr>
          <w:trHeight w:val="704"/>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2. «Фрукты»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Закреплять умение детей передавать в лепке форму разных фруктов, учить сопоставлять форму фруктов с геометрическими формами;</w:t>
            </w:r>
          </w:p>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-учить передавать в лепке характерные особенности каждого фрукта, пользуясь приемами раскатывания, сглаживания пальцами, </w:t>
            </w:r>
            <w:proofErr w:type="spellStart"/>
            <w:r w:rsidRPr="00A91343">
              <w:rPr>
                <w:rFonts w:ascii="Times New Roman" w:eastAsia="Times New Roman" w:hAnsi="Times New Roman" w:cs="Times New Roman"/>
                <w:sz w:val="24"/>
                <w:szCs w:val="24"/>
              </w:rPr>
              <w:t>прищипывания</w:t>
            </w:r>
            <w:proofErr w:type="spellEnd"/>
            <w:r w:rsidRPr="00A91343">
              <w:rPr>
                <w:rFonts w:ascii="Times New Roman" w:eastAsia="Times New Roman" w:hAnsi="Times New Roman" w:cs="Times New Roman"/>
                <w:sz w:val="24"/>
                <w:szCs w:val="24"/>
              </w:rPr>
              <w:t>.</w:t>
            </w:r>
          </w:p>
        </w:tc>
      </w:tr>
      <w:tr w:rsidR="006C5755" w:rsidRPr="00A91343" w:rsidTr="007E733D">
        <w:trPr>
          <w:trHeight w:val="545"/>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3. «</w:t>
            </w:r>
            <w:proofErr w:type="spellStart"/>
            <w:r w:rsidRPr="00A91343">
              <w:rPr>
                <w:rFonts w:ascii="Times New Roman" w:eastAsia="Times New Roman" w:hAnsi="Times New Roman" w:cs="Times New Roman"/>
                <w:sz w:val="24"/>
                <w:szCs w:val="24"/>
              </w:rPr>
              <w:t>Гусеничка</w:t>
            </w:r>
            <w:proofErr w:type="spellEnd"/>
            <w:r w:rsidRPr="00A91343">
              <w:rPr>
                <w:rFonts w:ascii="Times New Roman" w:eastAsia="Times New Roman" w:hAnsi="Times New Roman" w:cs="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 Закрепление технических навыков и приемов лепки из теста. Лепить из частей, деление куска на части, выдерживать соотношение пропорций по величине, </w:t>
            </w:r>
            <w:r w:rsidRPr="00A91343">
              <w:rPr>
                <w:rFonts w:ascii="Times New Roman" w:eastAsia="Times New Roman" w:hAnsi="Times New Roman" w:cs="Times New Roman"/>
                <w:sz w:val="24"/>
                <w:szCs w:val="24"/>
              </w:rPr>
              <w:lastRenderedPageBreak/>
              <w:t>плотно соединяя их. Развивать мелкую моторику. Развивать творческое воображение, связную речь при составлении рассказа о своей поделке.</w:t>
            </w:r>
          </w:p>
        </w:tc>
      </w:tr>
      <w:tr w:rsidR="006C5755" w:rsidRPr="00A91343" w:rsidTr="007E733D">
        <w:trPr>
          <w:trHeight w:val="823"/>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4. Подсвечник «снеговик»</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Продолжать  мастерить функциональные предметы. Развивать умение планировать и выполнять работу, ориентируясь на модель, но при этом находить индивидуальные приемы оформления фигурки.</w:t>
            </w:r>
          </w:p>
        </w:tc>
      </w:tr>
    </w:tbl>
    <w:p w:rsidR="006C5755" w:rsidRPr="00A91343" w:rsidRDefault="006C5755" w:rsidP="006C5755">
      <w:pPr>
        <w:spacing w:after="0" w:line="24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384"/>
        <w:gridCol w:w="2977"/>
        <w:gridCol w:w="5103"/>
      </w:tblGrid>
      <w:tr w:rsidR="006C5755" w:rsidRPr="00A91343" w:rsidTr="007E733D">
        <w:trPr>
          <w:trHeight w:val="939"/>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Ноябрь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1«Ягода - малина».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pStyle w:val="a3"/>
              <w:rPr>
                <w:rFonts w:ascii="Times New Roman" w:hAnsi="Times New Roman" w:cs="Times New Roman"/>
                <w:sz w:val="24"/>
                <w:szCs w:val="24"/>
              </w:rPr>
            </w:pPr>
            <w:r w:rsidRPr="00A91343">
              <w:rPr>
                <w:rFonts w:ascii="Times New Roman" w:hAnsi="Times New Roman" w:cs="Times New Roman"/>
                <w:sz w:val="24"/>
                <w:szCs w:val="24"/>
              </w:rPr>
              <w:t>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6C5755" w:rsidRPr="00A91343" w:rsidRDefault="006C5755" w:rsidP="007E733D">
            <w:pPr>
              <w:pStyle w:val="a3"/>
              <w:rPr>
                <w:rFonts w:ascii="Times New Roman" w:hAnsi="Times New Roman" w:cs="Times New Roman"/>
                <w:sz w:val="24"/>
                <w:szCs w:val="24"/>
              </w:rPr>
            </w:pPr>
            <w:r w:rsidRPr="00A91343">
              <w:rPr>
                <w:rFonts w:ascii="Times New Roman" w:hAnsi="Times New Roman" w:cs="Times New Roman"/>
                <w:sz w:val="24"/>
                <w:szCs w:val="24"/>
              </w:rPr>
              <w:t>Учить раскрашивать изделие из соленого теста красками, которое было изготовлено на предыдущем занятии и тщательно высушено.</w:t>
            </w:r>
          </w:p>
        </w:tc>
      </w:tr>
      <w:tr w:rsidR="006C5755" w:rsidRPr="00A91343" w:rsidTr="007E733D">
        <w:trPr>
          <w:trHeight w:val="994"/>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2. «Наши любимые игрушки»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Продолжать усовершенствовать навыки скатывания шариков, больших и маленьких и колбасок, учить детей лепить игрушки, передавая характерные особенности их внешнего вида.</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Задачи: учить планировать работу - отбирать нужное количество материала, определять способ лепки;</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-инициировать свободные высказывания детей на темы из личного опыта.</w:t>
            </w:r>
          </w:p>
          <w:p w:rsidR="006C5755" w:rsidRPr="00A91343" w:rsidRDefault="006C5755" w:rsidP="007E733D">
            <w:pPr>
              <w:spacing w:after="0" w:line="240" w:lineRule="auto"/>
              <w:rPr>
                <w:rFonts w:ascii="Times New Roman" w:hAnsi="Times New Roman" w:cs="Times New Roman"/>
                <w:sz w:val="24"/>
                <w:szCs w:val="24"/>
              </w:rPr>
            </w:pPr>
          </w:p>
        </w:tc>
      </w:tr>
      <w:tr w:rsidR="006C5755" w:rsidRPr="00A91343" w:rsidTr="007E733D">
        <w:trPr>
          <w:trHeight w:val="697"/>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3. «Вазы, </w:t>
            </w:r>
            <w:proofErr w:type="spellStart"/>
            <w:r w:rsidRPr="00A91343">
              <w:rPr>
                <w:rFonts w:ascii="Times New Roman" w:eastAsia="Times New Roman" w:hAnsi="Times New Roman" w:cs="Times New Roman"/>
                <w:sz w:val="24"/>
                <w:szCs w:val="24"/>
              </w:rPr>
              <w:t>салфетницы</w:t>
            </w:r>
            <w:proofErr w:type="spellEnd"/>
            <w:r w:rsidRPr="00A91343">
              <w:rPr>
                <w:rFonts w:ascii="Times New Roman" w:eastAsia="Times New Roman" w:hAnsi="Times New Roman" w:cs="Times New Roman"/>
                <w:sz w:val="24"/>
                <w:szCs w:val="24"/>
              </w:rPr>
              <w:t xml:space="preserve"> и </w:t>
            </w:r>
            <w:proofErr w:type="spellStart"/>
            <w:r w:rsidRPr="00A91343">
              <w:rPr>
                <w:rFonts w:ascii="Times New Roman" w:eastAsia="Times New Roman" w:hAnsi="Times New Roman" w:cs="Times New Roman"/>
                <w:sz w:val="24"/>
                <w:szCs w:val="24"/>
              </w:rPr>
              <w:t>конфетницы</w:t>
            </w:r>
            <w:proofErr w:type="spellEnd"/>
            <w:r w:rsidRPr="00A91343">
              <w:rPr>
                <w:rFonts w:ascii="Times New Roman" w:eastAsia="Times New Roman"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Продолжать учить создавать красивые и в то же время функциональные предметы интерьера. Познакомить с каркасным способом лепки.</w:t>
            </w:r>
          </w:p>
        </w:tc>
      </w:tr>
      <w:tr w:rsidR="006C5755" w:rsidRPr="00A91343" w:rsidTr="007E733D">
        <w:trPr>
          <w:trHeight w:val="693"/>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4.</w:t>
            </w:r>
            <w:r w:rsidRPr="00A91343">
              <w:rPr>
                <w:rFonts w:ascii="Times New Roman" w:hAnsi="Times New Roman" w:cs="Times New Roman"/>
                <w:sz w:val="24"/>
                <w:szCs w:val="24"/>
              </w:rPr>
              <w:t xml:space="preserve"> </w:t>
            </w:r>
            <w:r w:rsidRPr="00A91343">
              <w:rPr>
                <w:rFonts w:ascii="Times New Roman" w:eastAsia="Times New Roman" w:hAnsi="Times New Roman" w:cs="Times New Roman"/>
                <w:sz w:val="24"/>
                <w:szCs w:val="24"/>
              </w:rPr>
              <w:t>«Пчёлка»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ind w:firstLine="709"/>
              <w:contextualSpacing/>
              <w:rPr>
                <w:rFonts w:ascii="Times New Roman" w:eastAsia="Times New Roman" w:hAnsi="Times New Roman" w:cs="Times New Roman"/>
                <w:sz w:val="24"/>
                <w:szCs w:val="24"/>
              </w:rPr>
            </w:pPr>
            <w:r w:rsidRPr="008739E2">
              <w:rPr>
                <w:rFonts w:ascii="Times New Roman" w:eastAsia="Times New Roman" w:hAnsi="Times New Roman" w:cs="Times New Roman"/>
                <w:sz w:val="24"/>
                <w:szCs w:val="24"/>
              </w:rPr>
              <w:t>Закрепление технических навыков и приемов лепки из теста.</w:t>
            </w:r>
            <w:r w:rsidRPr="008739E2">
              <w:rPr>
                <w:rFonts w:ascii="Times New Roman" w:eastAsia="Times New Roman" w:hAnsi="Times New Roman" w:cs="Times New Roman"/>
                <w:b/>
                <w:bCs/>
                <w:i/>
                <w:iCs/>
                <w:sz w:val="24"/>
                <w:szCs w:val="24"/>
              </w:rPr>
              <w:t> </w:t>
            </w:r>
            <w:r w:rsidRPr="008739E2">
              <w:rPr>
                <w:rFonts w:ascii="Times New Roman" w:eastAsia="Times New Roman" w:hAnsi="Times New Roman" w:cs="Times New Roman"/>
                <w:sz w:val="24"/>
                <w:szCs w:val="24"/>
              </w:rPr>
              <w:t>Лепить из частей, деление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tc>
      </w:tr>
      <w:tr w:rsidR="006C5755" w:rsidRPr="00A91343" w:rsidTr="007E733D">
        <w:trPr>
          <w:trHeight w:val="703"/>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Декабрь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1. «Снегурочка»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xml:space="preserve">   </w:t>
            </w:r>
            <w:r w:rsidRPr="00A91343">
              <w:rPr>
                <w:rFonts w:ascii="Times New Roman" w:hAnsi="Times New Roman" w:cs="Times New Roman"/>
                <w:sz w:val="24"/>
                <w:szCs w:val="24"/>
              </w:rPr>
              <w:t xml:space="preserve">Формировать умение  </w:t>
            </w:r>
            <w:r w:rsidRPr="00A91343">
              <w:rPr>
                <w:rFonts w:ascii="Times New Roman" w:eastAsia="Times New Roman" w:hAnsi="Times New Roman" w:cs="Times New Roman"/>
                <w:sz w:val="24"/>
                <w:szCs w:val="24"/>
              </w:rPr>
              <w:t>детей передавать в лепке образ Снегурочки, закреплять умение изображать фигуру человека: форму, расположение и величину частей;</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воспитывать стремление доводить начатое дело до конца;</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xml:space="preserve">-учить оценивать свои работы, замечать </w:t>
            </w:r>
            <w:r w:rsidRPr="00A91343">
              <w:rPr>
                <w:rFonts w:ascii="Times New Roman" w:eastAsia="Times New Roman" w:hAnsi="Times New Roman" w:cs="Times New Roman"/>
                <w:sz w:val="24"/>
                <w:szCs w:val="24"/>
              </w:rPr>
              <w:lastRenderedPageBreak/>
              <w:t>выразительное решение изображения.</w:t>
            </w:r>
          </w:p>
          <w:p w:rsidR="006C5755" w:rsidRPr="00A91343" w:rsidRDefault="006C5755" w:rsidP="007E733D">
            <w:pPr>
              <w:spacing w:after="0" w:line="240" w:lineRule="auto"/>
              <w:rPr>
                <w:rFonts w:ascii="Times New Roman" w:hAnsi="Times New Roman" w:cs="Times New Roman"/>
                <w:sz w:val="24"/>
                <w:szCs w:val="24"/>
              </w:rPr>
            </w:pPr>
          </w:p>
        </w:tc>
      </w:tr>
      <w:tr w:rsidR="006C5755" w:rsidRPr="00A91343" w:rsidTr="007E733D">
        <w:trPr>
          <w:trHeight w:val="69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2. «Птицы на кормушке»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xml:space="preserve"> </w:t>
            </w:r>
            <w:r w:rsidRPr="00A91343">
              <w:rPr>
                <w:rFonts w:ascii="Times New Roman" w:hAnsi="Times New Roman" w:cs="Times New Roman"/>
                <w:sz w:val="24"/>
                <w:szCs w:val="24"/>
              </w:rPr>
              <w:t xml:space="preserve">Формировать умение  </w:t>
            </w:r>
            <w:r w:rsidRPr="00A91343">
              <w:rPr>
                <w:rFonts w:ascii="Times New Roman" w:eastAsia="Times New Roman" w:hAnsi="Times New Roman" w:cs="Times New Roman"/>
                <w:sz w:val="24"/>
                <w:szCs w:val="24"/>
              </w:rPr>
              <w:t>лепить птицу по частям передавать форму и относительную величину туловища и головы, развивать восприятие детей, умение выделять разнообразные свойства птиц;</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воспитывать стремление доводить начатое дело до конца;</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учить оценивать свои работы, замечать выразительное решение изображения.</w:t>
            </w:r>
          </w:p>
          <w:p w:rsidR="006C5755" w:rsidRPr="00A91343" w:rsidRDefault="006C5755" w:rsidP="007E733D">
            <w:pPr>
              <w:spacing w:after="0" w:line="240" w:lineRule="auto"/>
              <w:rPr>
                <w:rFonts w:ascii="Times New Roman" w:hAnsi="Times New Roman" w:cs="Times New Roman"/>
                <w:sz w:val="24"/>
                <w:szCs w:val="24"/>
              </w:rPr>
            </w:pPr>
          </w:p>
        </w:tc>
      </w:tr>
      <w:tr w:rsidR="006C5755" w:rsidRPr="00A91343" w:rsidTr="007E733D">
        <w:trPr>
          <w:trHeight w:val="708"/>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3. «Дед Мороз»</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xml:space="preserve">  </w:t>
            </w:r>
            <w:r w:rsidRPr="00A91343">
              <w:rPr>
                <w:rFonts w:ascii="Times New Roman" w:hAnsi="Times New Roman" w:cs="Times New Roman"/>
                <w:sz w:val="24"/>
                <w:szCs w:val="24"/>
              </w:rPr>
              <w:t xml:space="preserve">Формировать умение  </w:t>
            </w:r>
            <w:r w:rsidRPr="00A91343">
              <w:rPr>
                <w:rFonts w:ascii="Times New Roman" w:eastAsia="Times New Roman" w:hAnsi="Times New Roman" w:cs="Times New Roman"/>
                <w:sz w:val="24"/>
                <w:szCs w:val="24"/>
              </w:rPr>
              <w:t>детей передавать в лепке образ Деда Мороза, закреплять умение изображать фигуру человека: форму, расположение и величину частей;</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воспитывать стремление доводить начатое дело до конца;</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учить оценивать свои работы, замечать выразительное решение изображения.</w:t>
            </w:r>
          </w:p>
          <w:p w:rsidR="006C5755" w:rsidRPr="00A91343" w:rsidRDefault="006C5755" w:rsidP="007E733D">
            <w:pPr>
              <w:spacing w:after="0" w:line="240" w:lineRule="auto"/>
              <w:rPr>
                <w:rFonts w:ascii="Times New Roman" w:hAnsi="Times New Roman" w:cs="Times New Roman"/>
                <w:sz w:val="24"/>
                <w:szCs w:val="24"/>
              </w:rPr>
            </w:pPr>
          </w:p>
        </w:tc>
      </w:tr>
      <w:tr w:rsidR="006C5755" w:rsidRPr="00A91343" w:rsidTr="007E733D">
        <w:trPr>
          <w:trHeight w:val="69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4. «Снеговик»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 xml:space="preserve">Формировать умение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p>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6C5755" w:rsidRPr="00A91343" w:rsidRDefault="006C5755" w:rsidP="007E733D">
            <w:pPr>
              <w:spacing w:after="0" w:line="240" w:lineRule="auto"/>
              <w:rPr>
                <w:rFonts w:ascii="Times New Roman" w:hAnsi="Times New Roman" w:cs="Times New Roman"/>
                <w:sz w:val="24"/>
                <w:szCs w:val="24"/>
              </w:rPr>
            </w:pPr>
          </w:p>
        </w:tc>
      </w:tr>
    </w:tbl>
    <w:p w:rsidR="006C5755" w:rsidRPr="00A91343" w:rsidRDefault="006C5755" w:rsidP="006C5755">
      <w:pPr>
        <w:spacing w:after="0" w:line="24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384"/>
        <w:gridCol w:w="2977"/>
        <w:gridCol w:w="5103"/>
      </w:tblGrid>
      <w:tr w:rsidR="006C5755" w:rsidRPr="00A91343" w:rsidTr="007E733D">
        <w:trPr>
          <w:trHeight w:val="839"/>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Январь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1. «Снежинка»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 xml:space="preserve">Формировать умение у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p>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Развивать художественно - 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tc>
      </w:tr>
      <w:tr w:rsidR="006C5755" w:rsidRPr="00A91343" w:rsidTr="007E733D">
        <w:trPr>
          <w:trHeight w:val="1420"/>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2. «Козленок»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Продолжать учить детей лепить фигуру по народным мотивам.</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Развивать эстетическое восприятие.</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xml:space="preserve"> </w:t>
            </w:r>
            <w:proofErr w:type="gramStart"/>
            <w:r w:rsidRPr="00A91343">
              <w:rPr>
                <w:rFonts w:ascii="Times New Roman" w:eastAsia="Times New Roman" w:hAnsi="Times New Roman" w:cs="Times New Roman"/>
                <w:sz w:val="24"/>
                <w:szCs w:val="24"/>
              </w:rPr>
              <w:t>в</w:t>
            </w:r>
            <w:proofErr w:type="gramEnd"/>
            <w:r w:rsidRPr="00A91343">
              <w:rPr>
                <w:rFonts w:ascii="Times New Roman" w:eastAsia="Times New Roman" w:hAnsi="Times New Roman" w:cs="Times New Roman"/>
                <w:sz w:val="24"/>
                <w:szCs w:val="24"/>
              </w:rPr>
              <w:t>оспитывать стремление доводить начатое дело до конца;</w:t>
            </w:r>
          </w:p>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учить оценивать свои работы, замечать выразительное решение</w:t>
            </w:r>
          </w:p>
        </w:tc>
      </w:tr>
      <w:tr w:rsidR="006C5755" w:rsidRPr="00A91343" w:rsidTr="007E733D">
        <w:trPr>
          <w:trHeight w:val="83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3. «Черепаха»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rPr>
                <w:rFonts w:ascii="Times New Roman" w:hAnsi="Times New Roman" w:cs="Times New Roman"/>
                <w:sz w:val="24"/>
                <w:szCs w:val="24"/>
              </w:rPr>
            </w:pPr>
            <w:r w:rsidRPr="00A91343">
              <w:rPr>
                <w:rFonts w:ascii="Times New Roman" w:hAnsi="Times New Roman" w:cs="Times New Roman"/>
                <w:sz w:val="24"/>
                <w:szCs w:val="24"/>
              </w:rPr>
              <w:t xml:space="preserve">Развивать у детей познавательный интерес к природе. Совершенствовать умения детей расплющивать, сплющивать </w:t>
            </w:r>
            <w:proofErr w:type="gramStart"/>
            <w:r w:rsidRPr="00A91343">
              <w:rPr>
                <w:rFonts w:ascii="Times New Roman" w:hAnsi="Times New Roman" w:cs="Times New Roman"/>
                <w:sz w:val="24"/>
                <w:szCs w:val="24"/>
              </w:rPr>
              <w:t>тесто</w:t>
            </w:r>
            <w:proofErr w:type="gramEnd"/>
            <w:r w:rsidRPr="00A91343">
              <w:rPr>
                <w:rFonts w:ascii="Times New Roman" w:hAnsi="Times New Roman" w:cs="Times New Roman"/>
                <w:sz w:val="24"/>
                <w:szCs w:val="24"/>
              </w:rPr>
              <w:t xml:space="preserve"> создавая изображение в </w:t>
            </w:r>
            <w:proofErr w:type="spellStart"/>
            <w:r w:rsidRPr="00A91343">
              <w:rPr>
                <w:rFonts w:ascii="Times New Roman" w:hAnsi="Times New Roman" w:cs="Times New Roman"/>
                <w:sz w:val="24"/>
                <w:szCs w:val="24"/>
              </w:rPr>
              <w:t>полуобъёме</w:t>
            </w:r>
            <w:proofErr w:type="spellEnd"/>
            <w:r w:rsidRPr="00A91343">
              <w:rPr>
                <w:rFonts w:ascii="Times New Roman" w:hAnsi="Times New Roman" w:cs="Times New Roman"/>
                <w:sz w:val="24"/>
                <w:szCs w:val="24"/>
              </w:rPr>
              <w:t>. Развивать мелкую моторику. Развивать творческое воображение, связную речь при составлении рассказа о своей поделке.</w:t>
            </w:r>
          </w:p>
          <w:p w:rsidR="006C5755" w:rsidRPr="00A91343" w:rsidRDefault="006C5755" w:rsidP="007E733D">
            <w:pPr>
              <w:spacing w:after="0" w:line="240" w:lineRule="auto"/>
              <w:rPr>
                <w:rFonts w:ascii="Times New Roman" w:hAnsi="Times New Roman" w:cs="Times New Roman"/>
                <w:sz w:val="24"/>
                <w:szCs w:val="24"/>
              </w:rPr>
            </w:pPr>
          </w:p>
        </w:tc>
      </w:tr>
      <w:tr w:rsidR="006C5755" w:rsidRPr="00A91343" w:rsidTr="007E733D">
        <w:trPr>
          <w:trHeight w:val="700"/>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4. «Рыбка»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 xml:space="preserve">     Развивать у детей познавательный интерес к природе. Совершенствовать умения детей расплющивать, сплющивать </w:t>
            </w:r>
            <w:proofErr w:type="gramStart"/>
            <w:r w:rsidRPr="00A91343">
              <w:rPr>
                <w:rFonts w:ascii="Times New Roman" w:hAnsi="Times New Roman" w:cs="Times New Roman"/>
                <w:sz w:val="24"/>
                <w:szCs w:val="24"/>
              </w:rPr>
              <w:t>тесто</w:t>
            </w:r>
            <w:proofErr w:type="gramEnd"/>
            <w:r w:rsidRPr="00A91343">
              <w:rPr>
                <w:rFonts w:ascii="Times New Roman" w:hAnsi="Times New Roman" w:cs="Times New Roman"/>
                <w:sz w:val="24"/>
                <w:szCs w:val="24"/>
              </w:rPr>
              <w:t xml:space="preserve"> создавая изображение в </w:t>
            </w:r>
            <w:proofErr w:type="spellStart"/>
            <w:r w:rsidRPr="00A91343">
              <w:rPr>
                <w:rFonts w:ascii="Times New Roman" w:hAnsi="Times New Roman" w:cs="Times New Roman"/>
                <w:sz w:val="24"/>
                <w:szCs w:val="24"/>
              </w:rPr>
              <w:t>полуобъёме</w:t>
            </w:r>
            <w:proofErr w:type="spellEnd"/>
            <w:r w:rsidRPr="00A91343">
              <w:rPr>
                <w:rFonts w:ascii="Times New Roman" w:hAnsi="Times New Roman" w:cs="Times New Roman"/>
                <w:sz w:val="24"/>
                <w:szCs w:val="24"/>
              </w:rPr>
              <w:t>.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tc>
      </w:tr>
      <w:tr w:rsidR="006C5755" w:rsidRPr="00A91343" w:rsidTr="007E733D">
        <w:trPr>
          <w:trHeight w:val="825"/>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Февраль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6C5755">
            <w:pPr>
              <w:pStyle w:val="a4"/>
              <w:numPr>
                <w:ilvl w:val="0"/>
                <w:numId w:val="1"/>
              </w:num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«Ежик»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Научить использовать тесто для проявления творческих способностей детей, научить  передавать задуманную идею при 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процессе лепки, развить гибкость пальцев рук, научить видеть конечный результат задуманной работы.</w:t>
            </w:r>
          </w:p>
        </w:tc>
      </w:tr>
      <w:tr w:rsidR="006C5755" w:rsidRPr="00A91343" w:rsidTr="007E733D">
        <w:trPr>
          <w:trHeight w:val="70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2. «Петушок на палочке»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 Познакомить с технологией изготовления петушка на палочке. Показать варианты идей и обеспечить условия для художественного экспериментирования с различными материалами (лед, мастика, соленое тесто, глина) и технологиями. Развивать способности к восприятию и самостоятельному созданию пластической формы. Содействовать формированию представлений о здоровых привычках в еде и навыков бытовой культуры. Воспитывать самостоятельность, инициативность, любознательность.</w:t>
            </w:r>
          </w:p>
        </w:tc>
      </w:tr>
      <w:tr w:rsidR="006C5755" w:rsidRPr="00A91343" w:rsidTr="007E733D">
        <w:trPr>
          <w:trHeight w:val="704"/>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3. Подарок папам «Бабушкины пряники»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ознакомить со старинными способами лепных пряников в разнообразии видов (</w:t>
            </w:r>
            <w:proofErr w:type="spellStart"/>
            <w:r w:rsidRPr="00A91343">
              <w:rPr>
                <w:rFonts w:ascii="Times New Roman" w:eastAsia="Times New Roman" w:hAnsi="Times New Roman" w:cs="Times New Roman"/>
                <w:sz w:val="24"/>
                <w:szCs w:val="24"/>
              </w:rPr>
              <w:t>козули</w:t>
            </w:r>
            <w:proofErr w:type="spellEnd"/>
            <w:r w:rsidRPr="00A91343">
              <w:rPr>
                <w:rFonts w:ascii="Times New Roman" w:eastAsia="Times New Roman" w:hAnsi="Times New Roman" w:cs="Times New Roman"/>
                <w:sz w:val="24"/>
                <w:szCs w:val="24"/>
              </w:rPr>
              <w:t xml:space="preserve">, </w:t>
            </w:r>
            <w:proofErr w:type="spellStart"/>
            <w:r w:rsidRPr="00A91343">
              <w:rPr>
                <w:rFonts w:ascii="Times New Roman" w:eastAsia="Times New Roman" w:hAnsi="Times New Roman" w:cs="Times New Roman"/>
                <w:sz w:val="24"/>
                <w:szCs w:val="24"/>
              </w:rPr>
              <w:t>тетёры</w:t>
            </w:r>
            <w:proofErr w:type="spellEnd"/>
            <w:r w:rsidRPr="00A91343">
              <w:rPr>
                <w:rFonts w:ascii="Times New Roman" w:eastAsia="Times New Roman" w:hAnsi="Times New Roman" w:cs="Times New Roman"/>
                <w:sz w:val="24"/>
                <w:szCs w:val="24"/>
              </w:rPr>
              <w:t xml:space="preserve">, </w:t>
            </w:r>
            <w:proofErr w:type="spellStart"/>
            <w:r w:rsidRPr="00A91343">
              <w:rPr>
                <w:rFonts w:ascii="Times New Roman" w:eastAsia="Times New Roman" w:hAnsi="Times New Roman" w:cs="Times New Roman"/>
                <w:sz w:val="24"/>
                <w:szCs w:val="24"/>
              </w:rPr>
              <w:t>витуши</w:t>
            </w:r>
            <w:proofErr w:type="spellEnd"/>
            <w:r w:rsidRPr="00A91343">
              <w:rPr>
                <w:rFonts w:ascii="Times New Roman" w:eastAsia="Times New Roman" w:hAnsi="Times New Roman" w:cs="Times New Roman"/>
                <w:sz w:val="24"/>
                <w:szCs w:val="24"/>
              </w:rPr>
              <w:t xml:space="preserve">). Продолжать формировать навыки работать с тестом: замешивать, делить </w:t>
            </w:r>
            <w:r w:rsidRPr="00A91343">
              <w:rPr>
                <w:rFonts w:ascii="Times New Roman" w:eastAsia="Times New Roman" w:hAnsi="Times New Roman" w:cs="Times New Roman"/>
                <w:sz w:val="24"/>
                <w:szCs w:val="24"/>
              </w:rPr>
              <w:lastRenderedPageBreak/>
              <w:t>на части, раскатывать, лепить пряники из валиков и жгутов. Развивать интерес к истории и традициям национальной культуры. Воспитывать любовь к своей семье и традициям.</w:t>
            </w:r>
          </w:p>
        </w:tc>
      </w:tr>
      <w:tr w:rsidR="006C5755" w:rsidRPr="00A91343" w:rsidTr="007E733D">
        <w:trPr>
          <w:trHeight w:val="97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4. «Кошачья семейка»</w:t>
            </w:r>
          </w:p>
          <w:p w:rsidR="006C5755" w:rsidRPr="00A91343" w:rsidRDefault="006C5755" w:rsidP="007E733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rPr>
                <w:rFonts w:ascii="Times New Roman" w:hAnsi="Times New Roman" w:cs="Times New Roman"/>
                <w:sz w:val="24"/>
                <w:szCs w:val="24"/>
              </w:rPr>
            </w:pPr>
            <w:r w:rsidRPr="00A91343">
              <w:rPr>
                <w:rFonts w:ascii="Times New Roman" w:hAnsi="Times New Roman" w:cs="Times New Roman"/>
                <w:sz w:val="24"/>
                <w:szCs w:val="24"/>
              </w:rPr>
              <w:t>Формировать умение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работы.</w:t>
            </w:r>
          </w:p>
        </w:tc>
      </w:tr>
    </w:tbl>
    <w:p w:rsidR="006C5755" w:rsidRPr="00A91343" w:rsidRDefault="006C5755" w:rsidP="006C5755">
      <w:pPr>
        <w:spacing w:after="0" w:line="24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384"/>
        <w:gridCol w:w="2977"/>
        <w:gridCol w:w="5103"/>
      </w:tblGrid>
      <w:tr w:rsidR="006C5755" w:rsidRPr="00A91343" w:rsidTr="007E733D">
        <w:trPr>
          <w:trHeight w:val="663"/>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Март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1. «Лепка колобка из соленого теста»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Продолжать знакомить детей с героями русской народной сказки «Колобок», побуждать проговаривать слова песенки из сказки.  Познакомить с понятием «дикие животные».  Добиваться произношения звуков «р», «у». Знакомить с повадками диких животных, учить имитировать их повадки.  Учить различать и находить предметы круглой формы.  Продолжать учить лепить предметы круглой формы.  Обогащать словарь детей: «дикие животные», «шарообразный».</w:t>
            </w:r>
          </w:p>
        </w:tc>
      </w:tr>
      <w:tr w:rsidR="006C5755" w:rsidRPr="00A91343" w:rsidTr="007E733D">
        <w:trPr>
          <w:trHeight w:val="55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2. «Кружка для мамы»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xml:space="preserve"> </w:t>
            </w:r>
            <w:r w:rsidRPr="00A91343">
              <w:rPr>
                <w:rFonts w:ascii="Times New Roman" w:hAnsi="Times New Roman" w:cs="Times New Roman"/>
                <w:sz w:val="24"/>
                <w:szCs w:val="24"/>
              </w:rPr>
              <w:t xml:space="preserve">Формировать умение </w:t>
            </w:r>
            <w:r w:rsidRPr="00A91343">
              <w:rPr>
                <w:rFonts w:ascii="Times New Roman" w:eastAsia="Times New Roman" w:hAnsi="Times New Roman" w:cs="Times New Roman"/>
                <w:sz w:val="24"/>
                <w:szCs w:val="24"/>
              </w:rPr>
              <w:t xml:space="preserve"> лепить посуду конструктивным способом, точно передавая форму, величину и пропорции в соответствии с назначением предмета.</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Вызвать интерес у детей к изготовлению подарков мамам своими руками;</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формировать интерес к истории своей семьи;</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воспитывать заботливое отношение к близким людям.</w:t>
            </w:r>
          </w:p>
          <w:p w:rsidR="006C5755" w:rsidRPr="00A91343" w:rsidRDefault="006C5755" w:rsidP="007E733D">
            <w:pPr>
              <w:spacing w:after="0" w:line="240" w:lineRule="auto"/>
              <w:rPr>
                <w:rFonts w:ascii="Times New Roman" w:hAnsi="Times New Roman" w:cs="Times New Roman"/>
                <w:sz w:val="24"/>
                <w:szCs w:val="24"/>
              </w:rPr>
            </w:pPr>
          </w:p>
        </w:tc>
      </w:tr>
      <w:tr w:rsidR="006C5755" w:rsidRPr="00A91343" w:rsidTr="007E733D">
        <w:trPr>
          <w:trHeight w:val="978"/>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3. «Весенний ковер»</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xml:space="preserve">     </w:t>
            </w:r>
            <w:r w:rsidRPr="00A91343">
              <w:rPr>
                <w:rFonts w:ascii="Times New Roman" w:hAnsi="Times New Roman" w:cs="Times New Roman"/>
                <w:sz w:val="24"/>
                <w:szCs w:val="24"/>
              </w:rPr>
              <w:t xml:space="preserve">Формировать умение  </w:t>
            </w:r>
            <w:r w:rsidRPr="00A91343">
              <w:rPr>
                <w:rFonts w:ascii="Times New Roman" w:eastAsia="Times New Roman" w:hAnsi="Times New Roman" w:cs="Times New Roman"/>
                <w:sz w:val="24"/>
                <w:szCs w:val="24"/>
              </w:rPr>
              <w:t>лепить коврик из жгутиков, имитируя технику плетения.</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Продолжать знакомить детей с видами народного декоративно – прикладного искусства;</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развивать мелкую моторику и синхронизировать движения обеих рук.</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развивать глазомер, синхронизировать работу обеих рук.</w:t>
            </w:r>
          </w:p>
          <w:p w:rsidR="006C5755" w:rsidRPr="00A91343" w:rsidRDefault="006C5755" w:rsidP="007E733D">
            <w:pPr>
              <w:spacing w:after="0" w:line="240" w:lineRule="auto"/>
              <w:rPr>
                <w:rFonts w:ascii="Times New Roman" w:hAnsi="Times New Roman" w:cs="Times New Roman"/>
                <w:sz w:val="24"/>
                <w:szCs w:val="24"/>
              </w:rPr>
            </w:pPr>
          </w:p>
        </w:tc>
      </w:tr>
      <w:tr w:rsidR="006C5755" w:rsidRPr="00A91343" w:rsidTr="007E733D">
        <w:trPr>
          <w:trHeight w:val="695"/>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4. «Чудо - дерево»</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Вызвать интерес к созданию коллективной композиции по мотивам литературного произведения. Продолжать освоение пластических способов создания образов на основе шара и цилиндра (сплющивание, </w:t>
            </w:r>
            <w:proofErr w:type="spellStart"/>
            <w:r w:rsidRPr="00A91343">
              <w:rPr>
                <w:rFonts w:ascii="Times New Roman" w:eastAsia="Times New Roman" w:hAnsi="Times New Roman" w:cs="Times New Roman"/>
                <w:sz w:val="24"/>
                <w:szCs w:val="24"/>
              </w:rPr>
              <w:t>прищипывание</w:t>
            </w:r>
            <w:proofErr w:type="spellEnd"/>
            <w:r w:rsidRPr="00A91343">
              <w:rPr>
                <w:rFonts w:ascii="Times New Roman" w:eastAsia="Times New Roman" w:hAnsi="Times New Roman" w:cs="Times New Roman"/>
                <w:sz w:val="24"/>
                <w:szCs w:val="24"/>
              </w:rPr>
              <w:t xml:space="preserve">, замыкание в кольцо, свивание </w:t>
            </w:r>
            <w:r w:rsidRPr="00A91343">
              <w:rPr>
                <w:rFonts w:ascii="Times New Roman" w:eastAsia="Times New Roman" w:hAnsi="Times New Roman" w:cs="Times New Roman"/>
                <w:sz w:val="24"/>
                <w:szCs w:val="24"/>
              </w:rPr>
              <w:lastRenderedPageBreak/>
              <w:t>и др.). Развивать чувство формы.</w:t>
            </w:r>
          </w:p>
        </w:tc>
      </w:tr>
      <w:tr w:rsidR="006C5755" w:rsidRPr="00A91343" w:rsidTr="007E733D">
        <w:trPr>
          <w:trHeight w:val="705"/>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Апрель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1. «Ромашка»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Формировать умение создавать композицию из отдельных деталей; использовать знания и представления об особенностях внешнего вида насекомых; закреплять навыки, полученные на занятиях по лепке; развивать эстетическое восприятие; воспитывать любовь к природе, желание передать ее красоту в своем творчестве</w:t>
            </w:r>
          </w:p>
        </w:tc>
      </w:tr>
      <w:tr w:rsidR="006C5755" w:rsidRPr="00A91343" w:rsidTr="007E733D">
        <w:trPr>
          <w:trHeight w:val="687"/>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2. «Топают по острову слоны и носороги»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Создавать образы крупных животных на основе исходной формы.</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Совершенствовать умение свободно варьировать разные приемы лепки для создания выразительного образа;</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развивать способности к формообразованию;</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воспитывать интерес к познанию природы.</w:t>
            </w:r>
          </w:p>
          <w:p w:rsidR="006C5755" w:rsidRPr="00A91343" w:rsidRDefault="006C5755" w:rsidP="007E733D">
            <w:pPr>
              <w:spacing w:after="0" w:line="240" w:lineRule="auto"/>
              <w:rPr>
                <w:rFonts w:ascii="Times New Roman" w:hAnsi="Times New Roman" w:cs="Times New Roman"/>
                <w:sz w:val="24"/>
                <w:szCs w:val="24"/>
              </w:rPr>
            </w:pPr>
          </w:p>
        </w:tc>
      </w:tr>
      <w:tr w:rsidR="006C5755" w:rsidRPr="00A91343" w:rsidTr="007E733D">
        <w:trPr>
          <w:trHeight w:val="71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3.</w:t>
            </w:r>
            <w:r w:rsidRPr="00A91343">
              <w:rPr>
                <w:rFonts w:ascii="Times New Roman" w:hAnsi="Times New Roman" w:cs="Times New Roman"/>
                <w:sz w:val="24"/>
                <w:szCs w:val="24"/>
              </w:rPr>
              <w:t xml:space="preserve"> </w:t>
            </w:r>
            <w:r w:rsidRPr="00A91343">
              <w:rPr>
                <w:rFonts w:ascii="Times New Roman" w:eastAsia="Times New Roman" w:hAnsi="Times New Roman" w:cs="Times New Roman"/>
                <w:sz w:val="24"/>
                <w:szCs w:val="24"/>
              </w:rPr>
              <w:t>«Лепка грибов из соленого теста»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 xml:space="preserve">Ознакомить детей с выполнением аппликации способом </w:t>
            </w:r>
            <w:proofErr w:type="spellStart"/>
            <w:r w:rsidRPr="00A91343">
              <w:rPr>
                <w:rFonts w:ascii="Times New Roman" w:hAnsi="Times New Roman" w:cs="Times New Roman"/>
                <w:sz w:val="24"/>
                <w:szCs w:val="24"/>
              </w:rPr>
              <w:t>насыпания</w:t>
            </w:r>
            <w:proofErr w:type="spellEnd"/>
            <w:r w:rsidRPr="00A91343">
              <w:rPr>
                <w:rFonts w:ascii="Times New Roman" w:hAnsi="Times New Roman" w:cs="Times New Roman"/>
                <w:sz w:val="24"/>
                <w:szCs w:val="24"/>
              </w:rPr>
              <w:t xml:space="preserve"> и приклеивания пшена. Развивать тонкие движения пальцев рук. Воспитывать умение согласовывать свои действия с работой коллектива. Закрепление технических навыков и приемов лепки из теста. Учить лепить из частей, делить куски на части. Воспитывать у детей интерес к творчеству, желание дарить радость другим, коллективизм. Воспитывать усидчивость, взаимопомощь.</w:t>
            </w:r>
          </w:p>
        </w:tc>
      </w:tr>
      <w:tr w:rsidR="006C5755" w:rsidRPr="00A91343" w:rsidTr="007E733D">
        <w:trPr>
          <w:trHeight w:val="693"/>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4. Украшение пасхального яйца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Продолжать знакомить детей с искусством декоративной росписи на поверхности яйца. Познакомить с произведением «Сказ о Мастере и Писанке. Предложить детям оформить Писанки растительным орнаментом.</w:t>
            </w:r>
          </w:p>
        </w:tc>
      </w:tr>
    </w:tbl>
    <w:p w:rsidR="006C5755" w:rsidRPr="00A91343" w:rsidRDefault="006C5755" w:rsidP="006C5755">
      <w:pPr>
        <w:spacing w:after="0" w:line="24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384"/>
        <w:gridCol w:w="2977"/>
        <w:gridCol w:w="5103"/>
      </w:tblGrid>
      <w:tr w:rsidR="006C5755" w:rsidRPr="00A91343" w:rsidTr="007E733D">
        <w:trPr>
          <w:trHeight w:val="839"/>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eastAsia="Times New Roman" w:hAnsi="Times New Roman" w:cs="Times New Roman"/>
                <w:sz w:val="24"/>
                <w:szCs w:val="24"/>
              </w:rPr>
            </w:pPr>
          </w:p>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Май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1. «Чудесные раковины»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Показать способ изготовления двойной, закрывающейся раковины и обыграть этот образ – положить «жемчужину».</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Совершенствовать умение свободно варьировать разные приемы лепки для создания выразительного образа;</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развивать способности к формообразованию;</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воспитывать интерес к познанию природы.</w:t>
            </w:r>
          </w:p>
          <w:p w:rsidR="006C5755" w:rsidRPr="00A91343" w:rsidRDefault="006C5755" w:rsidP="007E733D">
            <w:pPr>
              <w:spacing w:after="0" w:line="240" w:lineRule="auto"/>
              <w:rPr>
                <w:rFonts w:ascii="Times New Roman" w:hAnsi="Times New Roman" w:cs="Times New Roman"/>
                <w:sz w:val="24"/>
                <w:szCs w:val="24"/>
              </w:rPr>
            </w:pPr>
          </w:p>
        </w:tc>
      </w:tr>
      <w:tr w:rsidR="006C5755" w:rsidRPr="00A91343" w:rsidTr="007E733D">
        <w:trPr>
          <w:trHeight w:val="142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2. «Мечтаем о лете»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Расширять представление о таком виде гончарного искусства, как изразцы. Продолжать учить создавать декоративные композиции в технике рельефной лепки по растительным мотивам. Показать и разнообразить варианты декора. Дать понятие о симметрии в декоративной композиции и </w:t>
            </w:r>
            <w:r w:rsidRPr="00A91343">
              <w:rPr>
                <w:rFonts w:ascii="Times New Roman" w:eastAsia="Times New Roman" w:hAnsi="Times New Roman" w:cs="Times New Roman"/>
                <w:sz w:val="24"/>
                <w:szCs w:val="24"/>
              </w:rPr>
              <w:lastRenderedPageBreak/>
              <w:t>создать проблемную ситуацию – предложить изобразить ассиметричную ветку (в основе – дуга, завиток, спираль). Развивать чувство формы и композиции. Воспитывать художественный вкус, интерес к декоративно – прикладному искусству.</w:t>
            </w:r>
          </w:p>
        </w:tc>
      </w:tr>
      <w:tr w:rsidR="006C5755" w:rsidRPr="00A91343" w:rsidTr="007E733D">
        <w:trPr>
          <w:trHeight w:val="675"/>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3. «Лепка божьей коровки из соленого теста»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rPr>
                <w:rFonts w:ascii="Times New Roman" w:hAnsi="Times New Roman" w:cs="Times New Roman"/>
                <w:sz w:val="24"/>
                <w:szCs w:val="24"/>
              </w:rPr>
            </w:pPr>
            <w:r w:rsidRPr="00A91343">
              <w:rPr>
                <w:rFonts w:ascii="Times New Roman" w:hAnsi="Times New Roman" w:cs="Times New Roman"/>
                <w:sz w:val="24"/>
                <w:szCs w:val="24"/>
              </w:rPr>
              <w:t>Вызвать интерес к окружающему миру, воспитывать бережное отношение к природе. Учить использовать знания и представления об особенностях внешнего вида насекомых в своей работе. Учить детей использовать разные приемы лепки из теста: скатывание, расплющивание, Учить детей создавать несложную композицию из двух элементов.</w:t>
            </w:r>
          </w:p>
        </w:tc>
      </w:tr>
      <w:tr w:rsidR="006C5755" w:rsidRPr="00A91343" w:rsidTr="007E733D">
        <w:trPr>
          <w:trHeight w:val="712"/>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5755" w:rsidRPr="00A91343" w:rsidRDefault="006C5755" w:rsidP="007E733D">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4. «Мы на луг ходили</w:t>
            </w:r>
            <w:proofErr w:type="gramStart"/>
            <w:r w:rsidRPr="00A91343">
              <w:rPr>
                <w:rFonts w:ascii="Times New Roman" w:eastAsia="Times New Roman" w:hAnsi="Times New Roman" w:cs="Times New Roman"/>
                <w:sz w:val="24"/>
                <w:szCs w:val="24"/>
              </w:rPr>
              <w:t xml:space="preserve"> ,</w:t>
            </w:r>
            <w:proofErr w:type="gramEnd"/>
            <w:r w:rsidRPr="00A91343">
              <w:rPr>
                <w:rFonts w:ascii="Times New Roman" w:eastAsia="Times New Roman" w:hAnsi="Times New Roman" w:cs="Times New Roman"/>
                <w:sz w:val="24"/>
                <w:szCs w:val="24"/>
              </w:rPr>
              <w:t xml:space="preserve"> мы лужок лепили»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Учить детей лепить по выбору луговые растения и насекомых, передавая характерные особенности их строения и окраски.</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Формировать коммуникативные навыки;</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развивать наблюдательность;</w:t>
            </w:r>
          </w:p>
          <w:p w:rsidR="006C5755" w:rsidRPr="00A91343" w:rsidRDefault="006C5755" w:rsidP="007E733D">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воспитывать интерес к живой природе.</w:t>
            </w:r>
          </w:p>
          <w:p w:rsidR="006C5755" w:rsidRPr="00A91343" w:rsidRDefault="006C5755" w:rsidP="007E733D">
            <w:pPr>
              <w:spacing w:after="0" w:line="240" w:lineRule="auto"/>
              <w:rPr>
                <w:rFonts w:ascii="Times New Roman" w:hAnsi="Times New Roman" w:cs="Times New Roman"/>
                <w:sz w:val="24"/>
                <w:szCs w:val="24"/>
              </w:rPr>
            </w:pPr>
          </w:p>
        </w:tc>
      </w:tr>
    </w:tbl>
    <w:p w:rsidR="006C5755" w:rsidRDefault="006C5755" w:rsidP="006C5755">
      <w:pPr>
        <w:spacing w:after="0" w:line="240" w:lineRule="auto"/>
        <w:rPr>
          <w:rFonts w:ascii="Times New Roman" w:eastAsia="Times New Roman" w:hAnsi="Times New Roman" w:cs="Times New Roman"/>
          <w:sz w:val="24"/>
          <w:szCs w:val="24"/>
        </w:rPr>
      </w:pPr>
    </w:p>
    <w:p w:rsidR="006C5755" w:rsidRDefault="006C5755" w:rsidP="006C5755">
      <w:pPr>
        <w:spacing w:after="0" w:line="240" w:lineRule="auto"/>
        <w:rPr>
          <w:rFonts w:ascii="Times New Roman" w:eastAsia="Times New Roman" w:hAnsi="Times New Roman" w:cs="Times New Roman"/>
          <w:sz w:val="24"/>
          <w:szCs w:val="24"/>
        </w:rPr>
      </w:pPr>
    </w:p>
    <w:p w:rsidR="006C5755" w:rsidRDefault="006C5755" w:rsidP="006C5755">
      <w:pPr>
        <w:spacing w:after="0" w:line="240" w:lineRule="auto"/>
        <w:rPr>
          <w:rFonts w:ascii="Times New Roman" w:eastAsia="Times New Roman" w:hAnsi="Times New Roman" w:cs="Times New Roman"/>
          <w:sz w:val="24"/>
          <w:szCs w:val="24"/>
        </w:rPr>
      </w:pPr>
    </w:p>
    <w:p w:rsidR="006C5755" w:rsidRDefault="006C5755" w:rsidP="006C5755">
      <w:pPr>
        <w:spacing w:after="0" w:line="240" w:lineRule="auto"/>
        <w:rPr>
          <w:rFonts w:ascii="Times New Roman" w:eastAsia="Times New Roman" w:hAnsi="Times New Roman" w:cs="Times New Roman"/>
          <w:sz w:val="24"/>
          <w:szCs w:val="24"/>
        </w:rPr>
      </w:pPr>
    </w:p>
    <w:p w:rsidR="006C5755" w:rsidRDefault="006C5755" w:rsidP="006C5755">
      <w:pPr>
        <w:spacing w:after="0" w:line="240" w:lineRule="auto"/>
        <w:jc w:val="center"/>
        <w:rPr>
          <w:rFonts w:ascii="Times New Roman" w:eastAsia="Times New Roman" w:hAnsi="Times New Roman" w:cs="Times New Roman"/>
          <w:b/>
          <w:sz w:val="28"/>
        </w:rPr>
      </w:pPr>
    </w:p>
    <w:p w:rsidR="006C5755" w:rsidRDefault="006C5755" w:rsidP="006C5755">
      <w:pPr>
        <w:spacing w:after="0" w:line="240" w:lineRule="auto"/>
        <w:jc w:val="center"/>
        <w:rPr>
          <w:rFonts w:ascii="Times New Roman" w:eastAsia="Times New Roman" w:hAnsi="Times New Roman" w:cs="Times New Roman"/>
          <w:b/>
          <w:sz w:val="28"/>
        </w:rPr>
      </w:pPr>
    </w:p>
    <w:p w:rsidR="006C5755" w:rsidRDefault="006C5755" w:rsidP="006C5755">
      <w:pPr>
        <w:spacing w:after="0" w:line="240" w:lineRule="auto"/>
        <w:jc w:val="center"/>
        <w:rPr>
          <w:rFonts w:ascii="Times New Roman" w:eastAsia="Times New Roman" w:hAnsi="Times New Roman" w:cs="Times New Roman"/>
          <w:b/>
          <w:sz w:val="28"/>
        </w:rPr>
      </w:pPr>
    </w:p>
    <w:p w:rsidR="006C5755" w:rsidRDefault="006C5755" w:rsidP="006C5755">
      <w:pPr>
        <w:spacing w:after="0" w:line="240" w:lineRule="auto"/>
        <w:jc w:val="center"/>
        <w:rPr>
          <w:rFonts w:ascii="Times New Roman" w:eastAsia="Times New Roman" w:hAnsi="Times New Roman" w:cs="Times New Roman"/>
          <w:b/>
          <w:sz w:val="28"/>
        </w:rPr>
      </w:pPr>
    </w:p>
    <w:p w:rsidR="006C5755" w:rsidRDefault="006C5755" w:rsidP="006C5755">
      <w:pPr>
        <w:spacing w:after="0" w:line="240" w:lineRule="auto"/>
        <w:jc w:val="center"/>
        <w:rPr>
          <w:rFonts w:ascii="Times New Roman" w:eastAsia="Times New Roman" w:hAnsi="Times New Roman" w:cs="Times New Roman"/>
          <w:b/>
          <w:sz w:val="28"/>
        </w:rPr>
      </w:pPr>
    </w:p>
    <w:p w:rsidR="006C5755" w:rsidRDefault="006C5755" w:rsidP="006C5755">
      <w:pPr>
        <w:spacing w:after="0" w:line="240" w:lineRule="auto"/>
        <w:jc w:val="center"/>
        <w:rPr>
          <w:rFonts w:ascii="Times New Roman" w:eastAsia="Times New Roman" w:hAnsi="Times New Roman" w:cs="Times New Roman"/>
          <w:b/>
          <w:sz w:val="28"/>
        </w:rPr>
      </w:pPr>
    </w:p>
    <w:p w:rsidR="006C5755" w:rsidRDefault="006C5755">
      <w:bookmarkStart w:id="0" w:name="_GoBack"/>
      <w:bookmarkEnd w:id="0"/>
    </w:p>
    <w:sectPr w:rsidR="006C5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36C9"/>
    <w:multiLevelType w:val="hybridMultilevel"/>
    <w:tmpl w:val="B97A0074"/>
    <w:lvl w:ilvl="0" w:tplc="0A825F40">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FB"/>
    <w:rsid w:val="006075FB"/>
    <w:rsid w:val="006C5755"/>
    <w:rsid w:val="00741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C5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6C5755"/>
  </w:style>
  <w:style w:type="character" w:customStyle="1" w:styleId="c4">
    <w:name w:val="c4"/>
    <w:basedOn w:val="a0"/>
    <w:rsid w:val="006C5755"/>
  </w:style>
  <w:style w:type="paragraph" w:styleId="a3">
    <w:name w:val="No Spacing"/>
    <w:uiPriority w:val="1"/>
    <w:qFormat/>
    <w:rsid w:val="006C5755"/>
    <w:pPr>
      <w:spacing w:after="0" w:line="240" w:lineRule="auto"/>
    </w:pPr>
    <w:rPr>
      <w:rFonts w:eastAsiaTheme="minorEastAsia"/>
      <w:lang w:eastAsia="ru-RU"/>
    </w:rPr>
  </w:style>
  <w:style w:type="paragraph" w:styleId="a4">
    <w:name w:val="List Paragraph"/>
    <w:basedOn w:val="a"/>
    <w:uiPriority w:val="34"/>
    <w:qFormat/>
    <w:rsid w:val="006C5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C5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6C5755"/>
  </w:style>
  <w:style w:type="character" w:customStyle="1" w:styleId="c4">
    <w:name w:val="c4"/>
    <w:basedOn w:val="a0"/>
    <w:rsid w:val="006C5755"/>
  </w:style>
  <w:style w:type="paragraph" w:styleId="a3">
    <w:name w:val="No Spacing"/>
    <w:uiPriority w:val="1"/>
    <w:qFormat/>
    <w:rsid w:val="006C5755"/>
    <w:pPr>
      <w:spacing w:after="0" w:line="240" w:lineRule="auto"/>
    </w:pPr>
    <w:rPr>
      <w:rFonts w:eastAsiaTheme="minorEastAsia"/>
      <w:lang w:eastAsia="ru-RU"/>
    </w:rPr>
  </w:style>
  <w:style w:type="paragraph" w:styleId="a4">
    <w:name w:val="List Paragraph"/>
    <w:basedOn w:val="a"/>
    <w:uiPriority w:val="34"/>
    <w:qFormat/>
    <w:rsid w:val="006C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3138</Words>
  <Characters>17891</Characters>
  <Application>Microsoft Office Word</Application>
  <DocSecurity>0</DocSecurity>
  <Lines>149</Lines>
  <Paragraphs>41</Paragraphs>
  <ScaleCrop>false</ScaleCrop>
  <Company/>
  <LinksUpToDate>false</LinksUpToDate>
  <CharactersWithSpaces>20988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2017-02-13T05:53:00Z</dcterms:created>
  <dcterms:modified xsi:type="dcterms:W3CDTF">2017-02-13T05:54:00Z</dcterms:modified>
</cp:coreProperties>
</file>